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9C" w:rsidRPr="00572EC7" w:rsidRDefault="006654C4" w:rsidP="007A6D97">
      <w:pPr>
        <w:jc w:val="both"/>
        <w:rPr>
          <w:rFonts w:ascii="Geometr706 Md BT" w:hAnsi="Geometr706 Md BT"/>
          <w:b/>
          <w:bCs/>
          <w:u w:val="single"/>
        </w:rPr>
      </w:pPr>
      <w:r w:rsidRPr="00572EC7">
        <w:rPr>
          <w:rFonts w:ascii="Geometr706 Md BT" w:hAnsi="Geometr706 Md BT"/>
          <w:b/>
          <w:bCs/>
          <w:u w:val="single"/>
        </w:rPr>
        <w:t>Press Release</w:t>
      </w:r>
    </w:p>
    <w:p w:rsidR="000A259C" w:rsidRPr="00572EC7" w:rsidRDefault="000A259C" w:rsidP="007A6D97">
      <w:pPr>
        <w:jc w:val="both"/>
        <w:rPr>
          <w:rFonts w:ascii="Geometr706 Md BT" w:hAnsi="Geometr706 Md BT"/>
          <w:b/>
          <w:bCs/>
          <w:u w:val="single"/>
        </w:rPr>
      </w:pPr>
    </w:p>
    <w:p w:rsidR="000A259C" w:rsidRPr="00572EC7" w:rsidRDefault="000A259C" w:rsidP="007A6D97">
      <w:pPr>
        <w:jc w:val="both"/>
        <w:rPr>
          <w:rFonts w:ascii="Geometr706 Md BT" w:hAnsi="Geometr706 Md BT"/>
          <w:b/>
          <w:bCs/>
          <w:u w:val="single"/>
        </w:rPr>
      </w:pPr>
      <w:bookmarkStart w:id="0" w:name="_GoBack"/>
      <w:proofErr w:type="spellStart"/>
      <w:r w:rsidRPr="00572EC7">
        <w:rPr>
          <w:rFonts w:ascii="Geometr706 Md BT" w:hAnsi="Geometr706 Md BT"/>
          <w:b/>
          <w:bCs/>
          <w:u w:val="single"/>
        </w:rPr>
        <w:t>Pir</w:t>
      </w:r>
      <w:proofErr w:type="spellEnd"/>
      <w:r w:rsidRPr="00572EC7">
        <w:rPr>
          <w:rFonts w:ascii="Geometr706 Md BT" w:hAnsi="Geometr706 Md BT"/>
          <w:b/>
          <w:bCs/>
          <w:u w:val="single"/>
        </w:rPr>
        <w:t xml:space="preserve"> </w:t>
      </w:r>
      <w:proofErr w:type="spellStart"/>
      <w:r w:rsidRPr="00572EC7">
        <w:rPr>
          <w:rFonts w:ascii="Geometr706 Md BT" w:hAnsi="Geometr706 Md BT"/>
          <w:b/>
          <w:bCs/>
          <w:u w:val="single"/>
        </w:rPr>
        <w:t>Panjal</w:t>
      </w:r>
      <w:proofErr w:type="spellEnd"/>
      <w:r w:rsidRPr="00572EC7">
        <w:rPr>
          <w:rFonts w:ascii="Geometr706 Md BT" w:hAnsi="Geometr706 Md BT"/>
          <w:b/>
          <w:bCs/>
          <w:u w:val="single"/>
        </w:rPr>
        <w:t xml:space="preserve"> Br</w:t>
      </w:r>
      <w:r w:rsidR="00E20D4B">
        <w:rPr>
          <w:rFonts w:ascii="Geometr706 Md BT" w:hAnsi="Geometr706 Md BT"/>
          <w:b/>
          <w:bCs/>
          <w:u w:val="single"/>
        </w:rPr>
        <w:t>igade and Spark Minda, Ashok Minda Group</w:t>
      </w:r>
      <w:r w:rsidRPr="00572EC7">
        <w:rPr>
          <w:rFonts w:ascii="Geometr706 Md BT" w:hAnsi="Geometr706 Md BT"/>
          <w:b/>
          <w:bCs/>
          <w:u w:val="single"/>
        </w:rPr>
        <w:t xml:space="preserve"> organizes Free Artificial Limb Fitment Camp at </w:t>
      </w:r>
      <w:proofErr w:type="spellStart"/>
      <w:r w:rsidRPr="00572EC7">
        <w:rPr>
          <w:rFonts w:ascii="Geometr706 Md BT" w:hAnsi="Geometr706 Md BT"/>
          <w:b/>
          <w:bCs/>
          <w:u w:val="single"/>
        </w:rPr>
        <w:t>Baramulla</w:t>
      </w:r>
      <w:proofErr w:type="spellEnd"/>
      <w:r w:rsidRPr="00572EC7">
        <w:rPr>
          <w:rFonts w:ascii="Geometr706 Md BT" w:hAnsi="Geometr706 Md BT"/>
          <w:b/>
          <w:bCs/>
          <w:u w:val="single"/>
        </w:rPr>
        <w:t xml:space="preserve"> (J&amp;K)</w:t>
      </w:r>
    </w:p>
    <w:bookmarkEnd w:id="0"/>
    <w:p w:rsidR="006654C4" w:rsidRPr="00572EC7" w:rsidRDefault="006654C4" w:rsidP="007A6D97">
      <w:pPr>
        <w:jc w:val="both"/>
        <w:rPr>
          <w:rFonts w:ascii="Geometr706 Md BT" w:hAnsi="Geometr706 Md BT"/>
          <w:b/>
          <w:bCs/>
          <w:u w:val="single"/>
        </w:rPr>
      </w:pPr>
    </w:p>
    <w:p w:rsidR="000A259C" w:rsidRPr="00572EC7" w:rsidRDefault="00E97082" w:rsidP="007A6D97">
      <w:pPr>
        <w:jc w:val="both"/>
        <w:rPr>
          <w:rFonts w:ascii="Geometr706 Md BT" w:hAnsi="Geometr706 Md BT"/>
          <w:b/>
          <w:bCs/>
          <w:i/>
          <w:iCs/>
        </w:rPr>
      </w:pPr>
      <w:r w:rsidRPr="00572EC7">
        <w:rPr>
          <w:rFonts w:ascii="Geometr706 Md BT" w:hAnsi="Geometr706 Md BT"/>
          <w:b/>
          <w:bCs/>
          <w:i/>
          <w:iCs/>
        </w:rPr>
        <w:t xml:space="preserve">The 8 day camp has provided 300 Fitment to </w:t>
      </w:r>
      <w:r w:rsidR="000A259C" w:rsidRPr="00572EC7">
        <w:rPr>
          <w:rFonts w:ascii="Geometr706 Md BT" w:hAnsi="Geometr706 Md BT"/>
          <w:b/>
          <w:bCs/>
          <w:i/>
          <w:iCs/>
        </w:rPr>
        <w:t xml:space="preserve">Persons with Disability in </w:t>
      </w:r>
      <w:proofErr w:type="spellStart"/>
      <w:r w:rsidR="000A259C" w:rsidRPr="00572EC7">
        <w:rPr>
          <w:rFonts w:ascii="Geometr706 Md BT" w:hAnsi="Geometr706 Md BT"/>
          <w:b/>
          <w:bCs/>
          <w:i/>
          <w:iCs/>
        </w:rPr>
        <w:t>Baramulla</w:t>
      </w:r>
      <w:proofErr w:type="spellEnd"/>
      <w:r w:rsidR="000A259C" w:rsidRPr="00572EC7">
        <w:rPr>
          <w:rFonts w:ascii="Geometr706 Md BT" w:hAnsi="Geometr706 Md BT"/>
          <w:b/>
          <w:bCs/>
          <w:i/>
          <w:iCs/>
        </w:rPr>
        <w:t xml:space="preserve"> district. </w:t>
      </w:r>
    </w:p>
    <w:p w:rsidR="000A259C" w:rsidRPr="00572EC7" w:rsidRDefault="000A259C" w:rsidP="007A6D97">
      <w:pPr>
        <w:jc w:val="both"/>
        <w:rPr>
          <w:rFonts w:ascii="Geometr706 Md BT" w:hAnsi="Geometr706 Md BT"/>
          <w:b/>
          <w:bCs/>
        </w:rPr>
      </w:pPr>
    </w:p>
    <w:p w:rsidR="000A259C" w:rsidRPr="00572EC7" w:rsidRDefault="000A259C" w:rsidP="007A6D97">
      <w:pPr>
        <w:jc w:val="both"/>
        <w:rPr>
          <w:rFonts w:ascii="Geometr706 Md BT" w:hAnsi="Geometr706 Md BT"/>
        </w:rPr>
      </w:pPr>
      <w:r w:rsidRPr="00572EC7">
        <w:rPr>
          <w:rFonts w:ascii="Geometr706 Md BT" w:hAnsi="Geometr706 Md BT"/>
          <w:b/>
          <w:bCs/>
        </w:rPr>
        <w:t>2</w:t>
      </w:r>
      <w:r w:rsidR="006654C4" w:rsidRPr="00572EC7">
        <w:rPr>
          <w:rFonts w:ascii="Geometr706 Md BT" w:hAnsi="Geometr706 Md BT"/>
          <w:b/>
          <w:bCs/>
        </w:rPr>
        <w:t>4</w:t>
      </w:r>
      <w:r w:rsidR="006654C4" w:rsidRPr="00572EC7">
        <w:rPr>
          <w:rFonts w:ascii="Geometr706 Md BT" w:hAnsi="Geometr706 Md BT"/>
          <w:b/>
          <w:bCs/>
          <w:vertAlign w:val="superscript"/>
        </w:rPr>
        <w:t>th</w:t>
      </w:r>
      <w:r w:rsidR="006654C4" w:rsidRPr="00572EC7">
        <w:rPr>
          <w:rFonts w:ascii="Geometr706 Md BT" w:hAnsi="Geometr706 Md BT"/>
          <w:b/>
          <w:bCs/>
        </w:rPr>
        <w:t xml:space="preserve"> </w:t>
      </w:r>
      <w:r w:rsidRPr="00572EC7">
        <w:rPr>
          <w:rFonts w:ascii="Geometr706 Md BT" w:hAnsi="Geometr706 Md BT"/>
          <w:b/>
          <w:bCs/>
        </w:rPr>
        <w:t xml:space="preserve">September 2018, </w:t>
      </w:r>
      <w:proofErr w:type="spellStart"/>
      <w:r w:rsidRPr="00572EC7">
        <w:rPr>
          <w:rFonts w:ascii="Geometr706 Md BT" w:hAnsi="Geometr706 Md BT"/>
          <w:b/>
          <w:bCs/>
        </w:rPr>
        <w:t>Baramulla</w:t>
      </w:r>
      <w:proofErr w:type="spellEnd"/>
      <w:r w:rsidRPr="00572EC7">
        <w:rPr>
          <w:rFonts w:ascii="Geometr706 Md BT" w:hAnsi="Geometr706 Md BT"/>
          <w:b/>
          <w:bCs/>
        </w:rPr>
        <w:t xml:space="preserve"> (J&amp;K)</w:t>
      </w:r>
      <w:r w:rsidRPr="00572EC7">
        <w:rPr>
          <w:rFonts w:ascii="Geometr706 Md BT" w:hAnsi="Geometr706 Md BT"/>
        </w:rPr>
        <w:t xml:space="preserve">: </w:t>
      </w:r>
      <w:proofErr w:type="spellStart"/>
      <w:r w:rsidRPr="00572EC7">
        <w:rPr>
          <w:rFonts w:ascii="Geometr706 Md BT" w:hAnsi="Geometr706 Md BT"/>
        </w:rPr>
        <w:t>Pir</w:t>
      </w:r>
      <w:proofErr w:type="spellEnd"/>
      <w:r w:rsidRPr="00572EC7">
        <w:rPr>
          <w:rFonts w:ascii="Geometr706 Md BT" w:hAnsi="Geometr706 Md BT"/>
        </w:rPr>
        <w:t xml:space="preserve"> </w:t>
      </w:r>
      <w:proofErr w:type="spellStart"/>
      <w:r w:rsidRPr="00572EC7">
        <w:rPr>
          <w:rFonts w:ascii="Geometr706 Md BT" w:hAnsi="Geometr706 Md BT"/>
        </w:rPr>
        <w:t>Panjal</w:t>
      </w:r>
      <w:proofErr w:type="spellEnd"/>
      <w:r w:rsidRPr="00572EC7">
        <w:rPr>
          <w:rFonts w:ascii="Geometr706 Md BT" w:hAnsi="Geometr706 Md BT"/>
        </w:rPr>
        <w:t xml:space="preserve"> Brigade and Spark Minda, Ashok Minda Group as part of their continuous efforts aimed towards social </w:t>
      </w:r>
      <w:proofErr w:type="spellStart"/>
      <w:r w:rsidRPr="00572EC7">
        <w:rPr>
          <w:rFonts w:ascii="Geometr706 Md BT" w:hAnsi="Geometr706 Md BT"/>
        </w:rPr>
        <w:t>upliftment</w:t>
      </w:r>
      <w:proofErr w:type="spellEnd"/>
      <w:r w:rsidRPr="00572EC7">
        <w:rPr>
          <w:rFonts w:ascii="Geometr706 Md BT" w:hAnsi="Geometr706 Md BT"/>
        </w:rPr>
        <w:t xml:space="preserve"> organized a</w:t>
      </w:r>
      <w:r w:rsidR="009831DD" w:rsidRPr="00572EC7">
        <w:rPr>
          <w:rFonts w:ascii="Geometr706 Md BT" w:hAnsi="Geometr706 Md BT"/>
        </w:rPr>
        <w:t>n</w:t>
      </w:r>
      <w:r w:rsidRPr="00572EC7">
        <w:rPr>
          <w:rFonts w:ascii="Geometr706 Md BT" w:hAnsi="Geometr706 Md BT"/>
        </w:rPr>
        <w:t xml:space="preserve"> </w:t>
      </w:r>
      <w:r w:rsidR="009831DD" w:rsidRPr="00572EC7">
        <w:rPr>
          <w:rFonts w:ascii="Geometr706 Md BT" w:hAnsi="Geometr706 Md BT"/>
        </w:rPr>
        <w:t>eight</w:t>
      </w:r>
      <w:r w:rsidRPr="00572EC7">
        <w:rPr>
          <w:rFonts w:ascii="Geometr706 Md BT" w:hAnsi="Geometr706 Md BT"/>
        </w:rPr>
        <w:t xml:space="preserve"> day Artificial Limb Fitment camp at Youth </w:t>
      </w:r>
      <w:proofErr w:type="spellStart"/>
      <w:r w:rsidRPr="00572EC7">
        <w:rPr>
          <w:rFonts w:ascii="Geometr706 Md BT" w:hAnsi="Geometr706 Md BT"/>
        </w:rPr>
        <w:t>Center</w:t>
      </w:r>
      <w:proofErr w:type="spellEnd"/>
      <w:r w:rsidRPr="00572EC7">
        <w:rPr>
          <w:rFonts w:ascii="Geometr706 Md BT" w:hAnsi="Geometr706 Md BT"/>
        </w:rPr>
        <w:t xml:space="preserve">, </w:t>
      </w:r>
      <w:proofErr w:type="spellStart"/>
      <w:r w:rsidRPr="00572EC7">
        <w:rPr>
          <w:rFonts w:ascii="Geometr706 Md BT" w:hAnsi="Geometr706 Md BT"/>
        </w:rPr>
        <w:t>Boniyar</w:t>
      </w:r>
      <w:proofErr w:type="spellEnd"/>
      <w:r w:rsidRPr="00572EC7">
        <w:rPr>
          <w:rFonts w:ascii="Geometr706 Md BT" w:hAnsi="Geometr706 Md BT"/>
        </w:rPr>
        <w:t xml:space="preserve">, </w:t>
      </w:r>
      <w:proofErr w:type="spellStart"/>
      <w:r w:rsidRPr="00572EC7">
        <w:rPr>
          <w:rFonts w:ascii="Geometr706 Md BT" w:hAnsi="Geometr706 Md BT"/>
        </w:rPr>
        <w:t>Baramulla</w:t>
      </w:r>
      <w:proofErr w:type="spellEnd"/>
      <w:r w:rsidRPr="00572EC7">
        <w:rPr>
          <w:rFonts w:ascii="Geometr706 Md BT" w:hAnsi="Geometr706 Md BT"/>
        </w:rPr>
        <w:t xml:space="preserve">. The camp was setup by Indian Army under </w:t>
      </w:r>
      <w:proofErr w:type="spellStart"/>
      <w:r w:rsidRPr="00572EC7">
        <w:rPr>
          <w:rFonts w:ascii="Geometr706 Md BT" w:hAnsi="Geometr706 Md BT"/>
        </w:rPr>
        <w:t>Sadhbhawana</w:t>
      </w:r>
      <w:proofErr w:type="spellEnd"/>
      <w:r w:rsidRPr="00572EC7">
        <w:rPr>
          <w:rFonts w:ascii="Geometr706 Md BT" w:hAnsi="Geometr706 Md BT"/>
        </w:rPr>
        <w:t xml:space="preserve"> Program in association with </w:t>
      </w:r>
      <w:r w:rsidRPr="003C2D82">
        <w:rPr>
          <w:rFonts w:ascii="Geometr706 Md BT" w:hAnsi="Geometr706 Md BT"/>
        </w:rPr>
        <w:t>Spark Min</w:t>
      </w:r>
      <w:r w:rsidR="00166D1C">
        <w:rPr>
          <w:rFonts w:ascii="Geometr706 Md BT" w:hAnsi="Geometr706 Md BT"/>
        </w:rPr>
        <w:t>da, Ashok Minda Group</w:t>
      </w:r>
      <w:r w:rsidR="00E97082" w:rsidRPr="003C2D82">
        <w:rPr>
          <w:rFonts w:ascii="Geometr706 Md BT" w:hAnsi="Geometr706 Md BT"/>
        </w:rPr>
        <w:t xml:space="preserve"> which catered for more than 300 </w:t>
      </w:r>
      <w:r w:rsidRPr="003C2D82">
        <w:rPr>
          <w:rFonts w:ascii="Geometr706 Md BT" w:hAnsi="Geometr706 Md BT"/>
        </w:rPr>
        <w:t xml:space="preserve">fitments to persons with disability </w:t>
      </w:r>
      <w:proofErr w:type="gramStart"/>
      <w:r w:rsidRPr="003C2D82">
        <w:rPr>
          <w:rFonts w:ascii="Geometr706 Md BT" w:hAnsi="Geometr706 Md BT"/>
        </w:rPr>
        <w:t>between 16</w:t>
      </w:r>
      <w:r w:rsidR="009831DD" w:rsidRPr="003C2D82">
        <w:rPr>
          <w:rFonts w:ascii="Geometr706 Md BT" w:hAnsi="Geometr706 Md BT"/>
          <w:vertAlign w:val="superscript"/>
        </w:rPr>
        <w:t>th</w:t>
      </w:r>
      <w:r w:rsidR="009831DD" w:rsidRPr="003C2D82">
        <w:rPr>
          <w:rFonts w:ascii="Geometr706 Md BT" w:hAnsi="Geometr706 Md BT"/>
        </w:rPr>
        <w:t xml:space="preserve"> </w:t>
      </w:r>
      <w:r w:rsidRPr="003C2D82">
        <w:rPr>
          <w:rFonts w:ascii="Geometr706 Md BT" w:hAnsi="Geometr706 Md BT"/>
        </w:rPr>
        <w:t>September to 22</w:t>
      </w:r>
      <w:r w:rsidRPr="003C2D82">
        <w:rPr>
          <w:rFonts w:ascii="Geometr706 Md BT" w:hAnsi="Geometr706 Md BT"/>
          <w:vertAlign w:val="superscript"/>
        </w:rPr>
        <w:t>nd</w:t>
      </w:r>
      <w:r w:rsidRPr="003C2D82">
        <w:rPr>
          <w:rFonts w:ascii="Geometr706 Md BT" w:hAnsi="Geometr706 Md BT"/>
        </w:rPr>
        <w:t xml:space="preserve"> September,</w:t>
      </w:r>
      <w:r w:rsidR="009831DD" w:rsidRPr="003C2D82">
        <w:rPr>
          <w:rFonts w:ascii="Geometr706 Md BT" w:hAnsi="Geometr706 Md BT"/>
        </w:rPr>
        <w:t xml:space="preserve"> </w:t>
      </w:r>
      <w:r w:rsidRPr="003C2D82">
        <w:rPr>
          <w:rFonts w:ascii="Geometr706 Md BT" w:hAnsi="Geometr706 Md BT"/>
        </w:rPr>
        <w:t>2018</w:t>
      </w:r>
      <w:proofErr w:type="gramEnd"/>
      <w:r w:rsidRPr="003C2D82">
        <w:rPr>
          <w:rFonts w:ascii="Geometr706 Md BT" w:hAnsi="Geometr706 Md BT"/>
        </w:rPr>
        <w:t xml:space="preserve">. The camp has provided end-to-end support in Limb fitment, </w:t>
      </w:r>
      <w:proofErr w:type="spellStart"/>
      <w:r w:rsidRPr="003C2D82">
        <w:rPr>
          <w:rFonts w:ascii="Geometr706 Md BT" w:hAnsi="Geometr706 Md BT"/>
        </w:rPr>
        <w:t>Caliper</w:t>
      </w:r>
      <w:proofErr w:type="spellEnd"/>
      <w:r w:rsidRPr="003C2D82">
        <w:rPr>
          <w:rFonts w:ascii="Geometr706 Md BT" w:hAnsi="Geometr706 Md BT"/>
        </w:rPr>
        <w:t xml:space="preserve"> fitment, Walkers,</w:t>
      </w:r>
      <w:r w:rsidRPr="00572EC7">
        <w:rPr>
          <w:rFonts w:ascii="Geometr706 Md BT" w:hAnsi="Geometr706 Md BT"/>
        </w:rPr>
        <w:t xml:space="preserve"> Elbow Crutches, and other assistive aids, all in same day and as per requirement, absolutely free of cost.  </w:t>
      </w:r>
    </w:p>
    <w:p w:rsidR="000A259C" w:rsidRPr="00572EC7" w:rsidRDefault="000A259C" w:rsidP="007A6D97">
      <w:pPr>
        <w:jc w:val="both"/>
        <w:rPr>
          <w:rFonts w:ascii="Geometr706 Md BT" w:hAnsi="Geometr706 Md BT"/>
        </w:rPr>
      </w:pPr>
    </w:p>
    <w:p w:rsidR="000A259C" w:rsidRPr="00572EC7" w:rsidRDefault="000A259C" w:rsidP="007A6D97">
      <w:pPr>
        <w:autoSpaceDE w:val="0"/>
        <w:autoSpaceDN w:val="0"/>
        <w:jc w:val="both"/>
        <w:rPr>
          <w:rFonts w:ascii="Geometr706 Md BT" w:hAnsi="Geometr706 Md BT"/>
        </w:rPr>
      </w:pPr>
      <w:r w:rsidRPr="00572EC7">
        <w:rPr>
          <w:rFonts w:ascii="Geometr706 Md BT" w:hAnsi="Geometr706 Md BT"/>
        </w:rPr>
        <w:t xml:space="preserve">The activity is part of </w:t>
      </w:r>
      <w:r w:rsidRPr="00572EC7">
        <w:rPr>
          <w:rFonts w:ascii="Geometr706 Md BT" w:hAnsi="Geometr706 Md BT"/>
          <w:b/>
          <w:bCs/>
        </w:rPr>
        <w:t>‘</w:t>
      </w:r>
      <w:proofErr w:type="spellStart"/>
      <w:r w:rsidRPr="00572EC7">
        <w:rPr>
          <w:rFonts w:ascii="Geometr706 Md BT" w:hAnsi="Geometr706 Md BT"/>
          <w:b/>
          <w:bCs/>
        </w:rPr>
        <w:t>Saksham</w:t>
      </w:r>
      <w:proofErr w:type="spellEnd"/>
      <w:r w:rsidRPr="00572EC7">
        <w:rPr>
          <w:rFonts w:ascii="Geometr706 Md BT" w:hAnsi="Geometr706 Md BT"/>
          <w:b/>
          <w:bCs/>
        </w:rPr>
        <w:t>’</w:t>
      </w:r>
      <w:r w:rsidRPr="00572EC7">
        <w:rPr>
          <w:rFonts w:ascii="Geometr706 Md BT" w:hAnsi="Geometr706 Md BT"/>
        </w:rPr>
        <w:t xml:space="preserve"> – a CSR initiative of Minda Corporation Limited (NSE: MINDACORP, BSE: 538962), the flagship company of Spark Minda, Ashok Minda Group to help Persons with Disabilities (PWDs). Under </w:t>
      </w:r>
      <w:proofErr w:type="spellStart"/>
      <w:r w:rsidRPr="00572EC7">
        <w:rPr>
          <w:rFonts w:ascii="Geometr706 Md BT" w:hAnsi="Geometr706 Md BT"/>
        </w:rPr>
        <w:t>Saksham</w:t>
      </w:r>
      <w:proofErr w:type="spellEnd"/>
      <w:r w:rsidRPr="00572EC7">
        <w:rPr>
          <w:rFonts w:ascii="Geometr706 Md BT" w:hAnsi="Geometr706 Md BT"/>
        </w:rPr>
        <w:t>, the Group aims to provide accessible and assistive technologies, impart skill training through OJT(On the job training), create inclusive workplace and ergonomics, train them for 5s and life skills, employ PWD’s (Persons with Disability). The Group has already successfully organized Artificial Limb fitment camps in India, Indonesia and Vietnam, which benefitted around 3725 people.</w:t>
      </w:r>
    </w:p>
    <w:p w:rsidR="000A259C" w:rsidRPr="00572EC7" w:rsidRDefault="000A259C" w:rsidP="007A6D97">
      <w:pPr>
        <w:autoSpaceDE w:val="0"/>
        <w:autoSpaceDN w:val="0"/>
        <w:jc w:val="both"/>
        <w:rPr>
          <w:rFonts w:ascii="Geometr706 Md BT" w:hAnsi="Geometr706 Md BT"/>
        </w:rPr>
      </w:pPr>
    </w:p>
    <w:p w:rsidR="000A259C" w:rsidRPr="00572EC7" w:rsidRDefault="000A259C" w:rsidP="007A6D97">
      <w:pPr>
        <w:autoSpaceDE w:val="0"/>
        <w:autoSpaceDN w:val="0"/>
        <w:jc w:val="both"/>
        <w:rPr>
          <w:rFonts w:ascii="Geometr706 Md BT" w:hAnsi="Geometr706 Md BT"/>
        </w:rPr>
      </w:pPr>
      <w:r w:rsidRPr="00572EC7">
        <w:rPr>
          <w:rFonts w:ascii="Geometr706 Md BT" w:hAnsi="Geometr706 Md BT"/>
        </w:rPr>
        <w:t xml:space="preserve">Seven Persons with Disability were brought from </w:t>
      </w:r>
      <w:proofErr w:type="spellStart"/>
      <w:r w:rsidRPr="00572EC7">
        <w:rPr>
          <w:rFonts w:ascii="Geometr706 Md BT" w:hAnsi="Geometr706 Md BT"/>
        </w:rPr>
        <w:t>Bandi</w:t>
      </w:r>
      <w:proofErr w:type="spellEnd"/>
      <w:r w:rsidRPr="00572EC7">
        <w:rPr>
          <w:rFonts w:ascii="Geometr706 Md BT" w:hAnsi="Geometr706 Md BT"/>
        </w:rPr>
        <w:t xml:space="preserve"> (J&amp;K) to Spark Minda Artificial Limb Fitment Camp which was held at Noida (UP) in 2017 and later considering the number of needy people in the valley, Spark Minda</w:t>
      </w:r>
      <w:r w:rsidR="004241E8">
        <w:rPr>
          <w:rFonts w:ascii="Geometr706 Md BT" w:hAnsi="Geometr706 Md BT"/>
        </w:rPr>
        <w:t>, Ashok Minda Group</w:t>
      </w:r>
      <w:r w:rsidRPr="00572EC7">
        <w:rPr>
          <w:rFonts w:ascii="Geometr706 Md BT" w:hAnsi="Geometr706 Md BT"/>
        </w:rPr>
        <w:t xml:space="preserve"> proposed to set up a camp in </w:t>
      </w:r>
      <w:proofErr w:type="spellStart"/>
      <w:r w:rsidRPr="00572EC7">
        <w:rPr>
          <w:rFonts w:ascii="Geometr706 Md BT" w:hAnsi="Geometr706 Md BT"/>
        </w:rPr>
        <w:t>Boniyar</w:t>
      </w:r>
      <w:proofErr w:type="spellEnd"/>
      <w:r w:rsidRPr="00572EC7">
        <w:rPr>
          <w:rFonts w:ascii="Geometr706 Md BT" w:hAnsi="Geometr706 Md BT"/>
        </w:rPr>
        <w:t xml:space="preserve">/ Rampur, District – </w:t>
      </w:r>
      <w:proofErr w:type="spellStart"/>
      <w:r w:rsidRPr="00572EC7">
        <w:rPr>
          <w:rFonts w:ascii="Geometr706 Md BT" w:hAnsi="Geometr706 Md BT"/>
        </w:rPr>
        <w:t>Baramulla</w:t>
      </w:r>
      <w:proofErr w:type="spellEnd"/>
      <w:r w:rsidR="007724FA" w:rsidRPr="00572EC7">
        <w:rPr>
          <w:rFonts w:ascii="Geometr706 Md BT" w:hAnsi="Geometr706 Md BT"/>
        </w:rPr>
        <w:t xml:space="preserve"> (J&amp;K)</w:t>
      </w:r>
      <w:r w:rsidRPr="00572EC7">
        <w:rPr>
          <w:rFonts w:ascii="Geometr706 Md BT" w:hAnsi="Geometr706 Md BT"/>
        </w:rPr>
        <w:t>.</w:t>
      </w:r>
      <w:r w:rsidR="006654C4" w:rsidRPr="00572EC7">
        <w:rPr>
          <w:rFonts w:ascii="Geometr706 Md BT" w:hAnsi="Geometr706 Md BT"/>
        </w:rPr>
        <w:t xml:space="preserve"> Four members of Spark Minda</w:t>
      </w:r>
      <w:r w:rsidR="007724FA" w:rsidRPr="00572EC7">
        <w:rPr>
          <w:rFonts w:ascii="Geometr706 Md BT" w:hAnsi="Geometr706 Md BT"/>
        </w:rPr>
        <w:t xml:space="preserve"> Foundation and nine members </w:t>
      </w:r>
      <w:r w:rsidR="006654C4" w:rsidRPr="00572EC7">
        <w:rPr>
          <w:rFonts w:ascii="Geometr706 Md BT" w:hAnsi="Geometr706 Md BT"/>
        </w:rPr>
        <w:t xml:space="preserve">from </w:t>
      </w:r>
      <w:r w:rsidR="007724FA" w:rsidRPr="00572EC7">
        <w:rPr>
          <w:rFonts w:ascii="Geometr706 Md BT" w:hAnsi="Geometr706 Md BT"/>
        </w:rPr>
        <w:t xml:space="preserve">Bhagwan </w:t>
      </w:r>
      <w:proofErr w:type="spellStart"/>
      <w:r w:rsidR="007724FA" w:rsidRPr="00572EC7">
        <w:rPr>
          <w:rFonts w:ascii="Geometr706 Md BT" w:hAnsi="Geometr706 Md BT"/>
        </w:rPr>
        <w:t>Mahaveer</w:t>
      </w:r>
      <w:proofErr w:type="spellEnd"/>
      <w:r w:rsidR="007724FA" w:rsidRPr="00572EC7">
        <w:rPr>
          <w:rFonts w:ascii="Geometr706 Md BT" w:hAnsi="Geometr706 Md BT"/>
        </w:rPr>
        <w:t xml:space="preserve"> </w:t>
      </w:r>
      <w:proofErr w:type="spellStart"/>
      <w:r w:rsidR="007724FA" w:rsidRPr="00572EC7">
        <w:rPr>
          <w:rFonts w:ascii="Geometr706 Md BT" w:hAnsi="Geometr706 Md BT"/>
        </w:rPr>
        <w:t>Viklaang</w:t>
      </w:r>
      <w:proofErr w:type="spellEnd"/>
      <w:r w:rsidR="007724FA" w:rsidRPr="00572EC7">
        <w:rPr>
          <w:rFonts w:ascii="Geometr706 Md BT" w:hAnsi="Geometr706 Md BT"/>
        </w:rPr>
        <w:t xml:space="preserve"> </w:t>
      </w:r>
      <w:proofErr w:type="spellStart"/>
      <w:r w:rsidR="007724FA" w:rsidRPr="00572EC7">
        <w:rPr>
          <w:rFonts w:ascii="Geometr706 Md BT" w:hAnsi="Geometr706 Md BT"/>
        </w:rPr>
        <w:t>Sahatya</w:t>
      </w:r>
      <w:proofErr w:type="spellEnd"/>
      <w:r w:rsidR="007724FA" w:rsidRPr="00572EC7">
        <w:rPr>
          <w:rFonts w:ascii="Geometr706 Md BT" w:hAnsi="Geometr706 Md BT"/>
        </w:rPr>
        <w:t xml:space="preserve"> </w:t>
      </w:r>
      <w:proofErr w:type="spellStart"/>
      <w:r w:rsidR="007724FA" w:rsidRPr="00572EC7">
        <w:rPr>
          <w:rFonts w:ascii="Geometr706 Md BT" w:hAnsi="Geometr706 Md BT"/>
        </w:rPr>
        <w:t>Samiti</w:t>
      </w:r>
      <w:proofErr w:type="spellEnd"/>
      <w:r w:rsidR="007724FA" w:rsidRPr="00572EC7">
        <w:rPr>
          <w:rFonts w:ascii="Geometr706 Md BT" w:hAnsi="Geometr706 Md BT"/>
        </w:rPr>
        <w:t xml:space="preserve"> (Jaipur Foot, </w:t>
      </w:r>
      <w:r w:rsidR="009D55E4" w:rsidRPr="00572EC7">
        <w:rPr>
          <w:rFonts w:ascii="Geometr706 Md BT" w:hAnsi="Geometr706 Md BT"/>
        </w:rPr>
        <w:t>Technical</w:t>
      </w:r>
      <w:r w:rsidR="007724FA" w:rsidRPr="00572EC7">
        <w:rPr>
          <w:rFonts w:ascii="Geometr706 Md BT" w:hAnsi="Geometr706 Md BT"/>
        </w:rPr>
        <w:t xml:space="preserve"> Partner) </w:t>
      </w:r>
      <w:r w:rsidR="006654C4" w:rsidRPr="00572EC7">
        <w:rPr>
          <w:rFonts w:ascii="Geometr706 Md BT" w:hAnsi="Geometr706 Md BT"/>
        </w:rPr>
        <w:t>executed the camp under leade</w:t>
      </w:r>
      <w:r w:rsidR="007D4850" w:rsidRPr="00572EC7">
        <w:rPr>
          <w:rFonts w:ascii="Geometr706 Md BT" w:hAnsi="Geometr706 Md BT"/>
        </w:rPr>
        <w:t xml:space="preserve">rship of </w:t>
      </w:r>
      <w:proofErr w:type="spellStart"/>
      <w:r w:rsidR="007D4850" w:rsidRPr="00572EC7">
        <w:rPr>
          <w:rFonts w:ascii="Geometr706 Md BT" w:hAnsi="Geometr706 Md BT"/>
        </w:rPr>
        <w:t>Mr.</w:t>
      </w:r>
      <w:proofErr w:type="spellEnd"/>
      <w:r w:rsidR="007D4850" w:rsidRPr="00572EC7">
        <w:rPr>
          <w:rFonts w:ascii="Geometr706 Md BT" w:hAnsi="Geometr706 Md BT"/>
        </w:rPr>
        <w:t xml:space="preserve"> Praveen Karn, Head-</w:t>
      </w:r>
      <w:r w:rsidR="006654C4" w:rsidRPr="00572EC7">
        <w:rPr>
          <w:rFonts w:ascii="Geometr706 Md BT" w:hAnsi="Geometr706 Md BT"/>
        </w:rPr>
        <w:t xml:space="preserve"> G</w:t>
      </w:r>
      <w:r w:rsidR="007D4850" w:rsidRPr="00572EC7">
        <w:rPr>
          <w:rFonts w:ascii="Geometr706 Md BT" w:hAnsi="Geometr706 Md BT"/>
        </w:rPr>
        <w:t>roup CSR, Spark Minda, Ashok Minda Group</w:t>
      </w:r>
      <w:r w:rsidR="006654C4" w:rsidRPr="00572EC7">
        <w:rPr>
          <w:rFonts w:ascii="Geometr706 Md BT" w:hAnsi="Geometr706 Md BT"/>
        </w:rPr>
        <w:t>.</w:t>
      </w:r>
      <w:r w:rsidRPr="00572EC7">
        <w:rPr>
          <w:rFonts w:ascii="Geometr706 Md BT" w:hAnsi="Geometr706 Md BT"/>
        </w:rPr>
        <w:t xml:space="preserve">  </w:t>
      </w:r>
    </w:p>
    <w:p w:rsidR="000A259C" w:rsidRPr="00572EC7" w:rsidRDefault="000A259C" w:rsidP="007A6D97">
      <w:pPr>
        <w:autoSpaceDE w:val="0"/>
        <w:autoSpaceDN w:val="0"/>
        <w:jc w:val="both"/>
        <w:rPr>
          <w:rFonts w:ascii="Geometr706 Md BT" w:hAnsi="Geometr706 Md BT"/>
        </w:rPr>
      </w:pPr>
    </w:p>
    <w:p w:rsidR="00C84219" w:rsidRPr="00572EC7" w:rsidRDefault="00C84219" w:rsidP="007A6D97">
      <w:pPr>
        <w:jc w:val="both"/>
        <w:rPr>
          <w:rFonts w:ascii="Geometr706 Md BT" w:eastAsia="Times New Roman" w:hAnsi="Geometr706 Md BT" w:cs="Arial"/>
          <w:i/>
        </w:rPr>
      </w:pPr>
      <w:r w:rsidRPr="00572EC7">
        <w:rPr>
          <w:rFonts w:ascii="Geometr706 Md BT" w:eastAsia="Times New Roman" w:hAnsi="Geometr706 Md BT" w:cs="Arial"/>
          <w:b/>
        </w:rPr>
        <w:t xml:space="preserve">Speaking at the ceremony, General Officer Commanding, Dagger Division, General </w:t>
      </w:r>
      <w:proofErr w:type="spellStart"/>
      <w:r w:rsidRPr="00572EC7">
        <w:rPr>
          <w:rFonts w:ascii="Geometr706 Md BT" w:eastAsia="Times New Roman" w:hAnsi="Geometr706 Md BT" w:cs="Arial"/>
          <w:b/>
        </w:rPr>
        <w:t>Gulab</w:t>
      </w:r>
      <w:proofErr w:type="spellEnd"/>
      <w:r w:rsidRPr="00572EC7">
        <w:rPr>
          <w:rFonts w:ascii="Geometr706 Md BT" w:eastAsia="Times New Roman" w:hAnsi="Geometr706 Md BT" w:cs="Arial"/>
          <w:b/>
        </w:rPr>
        <w:t xml:space="preserve"> Singh Rawat, </w:t>
      </w:r>
      <w:proofErr w:type="spellStart"/>
      <w:r w:rsidRPr="00572EC7">
        <w:rPr>
          <w:rFonts w:ascii="Geometr706 Md BT" w:eastAsia="Times New Roman" w:hAnsi="Geometr706 Md BT" w:cs="Arial"/>
          <w:b/>
        </w:rPr>
        <w:t>Yuddh</w:t>
      </w:r>
      <w:proofErr w:type="spellEnd"/>
      <w:r w:rsidRPr="00572EC7">
        <w:rPr>
          <w:rFonts w:ascii="Geometr706 Md BT" w:eastAsia="Times New Roman" w:hAnsi="Geometr706 Md BT" w:cs="Arial"/>
          <w:b/>
        </w:rPr>
        <w:t xml:space="preserve"> </w:t>
      </w:r>
      <w:proofErr w:type="spellStart"/>
      <w:r w:rsidRPr="00572EC7">
        <w:rPr>
          <w:rFonts w:ascii="Geometr706 Md BT" w:eastAsia="Times New Roman" w:hAnsi="Geometr706 Md BT" w:cs="Arial"/>
          <w:b/>
        </w:rPr>
        <w:t>Sewa</w:t>
      </w:r>
      <w:proofErr w:type="spellEnd"/>
      <w:r w:rsidRPr="00572EC7">
        <w:rPr>
          <w:rFonts w:ascii="Geometr706 Md BT" w:eastAsia="Times New Roman" w:hAnsi="Geometr706 Md BT" w:cs="Arial"/>
          <w:b/>
        </w:rPr>
        <w:t xml:space="preserve"> Medal, </w:t>
      </w:r>
      <w:proofErr w:type="spellStart"/>
      <w:r w:rsidRPr="00572EC7">
        <w:rPr>
          <w:rFonts w:ascii="Geometr706 Md BT" w:eastAsia="Times New Roman" w:hAnsi="Geometr706 Md BT" w:cs="Arial"/>
          <w:b/>
        </w:rPr>
        <w:t>Sena</w:t>
      </w:r>
      <w:proofErr w:type="spellEnd"/>
      <w:r w:rsidRPr="00572EC7">
        <w:rPr>
          <w:rFonts w:ascii="Geometr706 Md BT" w:eastAsia="Times New Roman" w:hAnsi="Geometr706 Md BT" w:cs="Arial"/>
          <w:b/>
        </w:rPr>
        <w:t xml:space="preserve"> Medal said,</w:t>
      </w:r>
      <w:r w:rsidRPr="00572EC7">
        <w:rPr>
          <w:rFonts w:ascii="Geometr706 Md BT" w:eastAsia="Times New Roman" w:hAnsi="Geometr706 Md BT" w:cs="Arial"/>
        </w:rPr>
        <w:t xml:space="preserve"> </w:t>
      </w:r>
      <w:r w:rsidRPr="00572EC7">
        <w:rPr>
          <w:rFonts w:ascii="Geometr706 Md BT" w:eastAsia="Times New Roman" w:hAnsi="Geometr706 Md BT" w:cs="Arial"/>
          <w:i/>
        </w:rPr>
        <w:t xml:space="preserve">“We are extremely happy to set-up this camp, which aimed at the physical and socio-economic rehabilitation of persons with disability, especially the underprivileged, so that they can lead a life of dignity and become productive and sustained members of the community. People from </w:t>
      </w:r>
      <w:proofErr w:type="spellStart"/>
      <w:r w:rsidRPr="00572EC7">
        <w:rPr>
          <w:rFonts w:ascii="Geometr706 Md BT" w:eastAsia="Times New Roman" w:hAnsi="Geometr706 Md BT" w:cs="Arial"/>
          <w:i/>
        </w:rPr>
        <w:t>Hathlanga</w:t>
      </w:r>
      <w:proofErr w:type="spellEnd"/>
      <w:r w:rsidRPr="00572EC7">
        <w:rPr>
          <w:rFonts w:ascii="Geometr706 Md BT" w:eastAsia="Times New Roman" w:hAnsi="Geometr706 Md BT" w:cs="Arial"/>
          <w:i/>
        </w:rPr>
        <w:t xml:space="preserve">, </w:t>
      </w:r>
      <w:proofErr w:type="spellStart"/>
      <w:r w:rsidRPr="00572EC7">
        <w:rPr>
          <w:rFonts w:ascii="Geometr706 Md BT" w:eastAsia="Times New Roman" w:hAnsi="Geometr706 Md BT" w:cs="Arial"/>
          <w:i/>
        </w:rPr>
        <w:t>Gagar</w:t>
      </w:r>
      <w:proofErr w:type="spellEnd"/>
      <w:r w:rsidRPr="00572EC7">
        <w:rPr>
          <w:rFonts w:ascii="Geometr706 Md BT" w:eastAsia="Times New Roman" w:hAnsi="Geometr706 Md BT" w:cs="Arial"/>
          <w:i/>
        </w:rPr>
        <w:t xml:space="preserve"> Hill, </w:t>
      </w:r>
      <w:proofErr w:type="spellStart"/>
      <w:r w:rsidRPr="00572EC7">
        <w:rPr>
          <w:rFonts w:ascii="Geometr706 Md BT" w:eastAsia="Times New Roman" w:hAnsi="Geometr706 Md BT" w:cs="Arial"/>
          <w:i/>
        </w:rPr>
        <w:t>Paro</w:t>
      </w:r>
      <w:proofErr w:type="spellEnd"/>
      <w:r w:rsidRPr="00572EC7">
        <w:rPr>
          <w:rFonts w:ascii="Geometr706 Md BT" w:eastAsia="Times New Roman" w:hAnsi="Geometr706 Md BT" w:cs="Arial"/>
          <w:i/>
        </w:rPr>
        <w:t xml:space="preserve">, </w:t>
      </w:r>
      <w:proofErr w:type="spellStart"/>
      <w:r w:rsidRPr="00572EC7">
        <w:rPr>
          <w:rFonts w:ascii="Geometr706 Md BT" w:eastAsia="Times New Roman" w:hAnsi="Geometr706 Md BT" w:cs="Arial"/>
          <w:i/>
        </w:rPr>
        <w:t>Charunda</w:t>
      </w:r>
      <w:proofErr w:type="spellEnd"/>
      <w:r w:rsidRPr="00572EC7">
        <w:rPr>
          <w:rFonts w:ascii="Geometr706 Md BT" w:eastAsia="Times New Roman" w:hAnsi="Geometr706 Md BT" w:cs="Arial"/>
          <w:i/>
        </w:rPr>
        <w:t xml:space="preserve">, Uri, </w:t>
      </w:r>
      <w:proofErr w:type="spellStart"/>
      <w:r w:rsidRPr="00572EC7">
        <w:rPr>
          <w:rFonts w:ascii="Geometr706 Md BT" w:eastAsia="Times New Roman" w:hAnsi="Geometr706 Md BT" w:cs="Arial"/>
          <w:i/>
        </w:rPr>
        <w:t>Tangdhar</w:t>
      </w:r>
      <w:proofErr w:type="spellEnd"/>
      <w:r w:rsidRPr="00572EC7">
        <w:rPr>
          <w:rFonts w:ascii="Geometr706 Md BT" w:eastAsia="Times New Roman" w:hAnsi="Geometr706 Md BT" w:cs="Arial"/>
          <w:i/>
        </w:rPr>
        <w:t xml:space="preserve">, </w:t>
      </w:r>
      <w:proofErr w:type="spellStart"/>
      <w:r w:rsidRPr="00572EC7">
        <w:rPr>
          <w:rFonts w:ascii="Geometr706 Md BT" w:eastAsia="Times New Roman" w:hAnsi="Geometr706 Md BT" w:cs="Arial"/>
          <w:i/>
        </w:rPr>
        <w:t>Kupwada</w:t>
      </w:r>
      <w:proofErr w:type="spellEnd"/>
      <w:r w:rsidRPr="00572EC7">
        <w:rPr>
          <w:rFonts w:ascii="Geometr706 Md BT" w:eastAsia="Times New Roman" w:hAnsi="Geometr706 Md BT" w:cs="Arial"/>
          <w:i/>
        </w:rPr>
        <w:t xml:space="preserve">, </w:t>
      </w:r>
      <w:proofErr w:type="spellStart"/>
      <w:r w:rsidRPr="00572EC7">
        <w:rPr>
          <w:rFonts w:ascii="Geometr706 Md BT" w:eastAsia="Times New Roman" w:hAnsi="Geometr706 Md BT" w:cs="Arial"/>
          <w:i/>
        </w:rPr>
        <w:t>Bandipura</w:t>
      </w:r>
      <w:proofErr w:type="spellEnd"/>
      <w:r w:rsidRPr="00572EC7">
        <w:rPr>
          <w:rFonts w:ascii="Geometr706 Md BT" w:eastAsia="Times New Roman" w:hAnsi="Geometr706 Md BT" w:cs="Arial"/>
          <w:i/>
        </w:rPr>
        <w:t xml:space="preserve">, </w:t>
      </w:r>
      <w:proofErr w:type="spellStart"/>
      <w:r w:rsidRPr="00572EC7">
        <w:rPr>
          <w:rFonts w:ascii="Geometr706 Md BT" w:eastAsia="Times New Roman" w:hAnsi="Geometr706 Md BT" w:cs="Arial"/>
          <w:i/>
        </w:rPr>
        <w:t>Tithwal</w:t>
      </w:r>
      <w:proofErr w:type="spellEnd"/>
      <w:r w:rsidRPr="00572EC7">
        <w:rPr>
          <w:rFonts w:ascii="Geometr706 Md BT" w:eastAsia="Times New Roman" w:hAnsi="Geometr706 Md BT" w:cs="Arial"/>
          <w:i/>
        </w:rPr>
        <w:t xml:space="preserve">, </w:t>
      </w:r>
      <w:proofErr w:type="spellStart"/>
      <w:r w:rsidRPr="00572EC7">
        <w:rPr>
          <w:rFonts w:ascii="Geometr706 Md BT" w:eastAsia="Times New Roman" w:hAnsi="Geometr706 Md BT" w:cs="Arial"/>
          <w:i/>
        </w:rPr>
        <w:t>Handwara</w:t>
      </w:r>
      <w:proofErr w:type="spellEnd"/>
      <w:r w:rsidRPr="00572EC7">
        <w:rPr>
          <w:rFonts w:ascii="Geometr706 Md BT" w:eastAsia="Times New Roman" w:hAnsi="Geometr706 Md BT" w:cs="Arial"/>
          <w:i/>
        </w:rPr>
        <w:t xml:space="preserve">, </w:t>
      </w:r>
      <w:proofErr w:type="spellStart"/>
      <w:r w:rsidRPr="00572EC7">
        <w:rPr>
          <w:rFonts w:ascii="Geometr706 Md BT" w:eastAsia="Times New Roman" w:hAnsi="Geometr706 Md BT" w:cs="Arial"/>
          <w:i/>
        </w:rPr>
        <w:t>Pattan</w:t>
      </w:r>
      <w:proofErr w:type="spellEnd"/>
      <w:r w:rsidRPr="00572EC7">
        <w:rPr>
          <w:rFonts w:ascii="Geometr706 Md BT" w:eastAsia="Times New Roman" w:hAnsi="Geometr706 Md BT" w:cs="Arial"/>
          <w:i/>
        </w:rPr>
        <w:t xml:space="preserve">, </w:t>
      </w:r>
      <w:proofErr w:type="spellStart"/>
      <w:r w:rsidRPr="00572EC7">
        <w:rPr>
          <w:rFonts w:ascii="Geometr706 Md BT" w:eastAsia="Times New Roman" w:hAnsi="Geometr706 Md BT" w:cs="Arial"/>
          <w:i/>
        </w:rPr>
        <w:t>Gulmarg</w:t>
      </w:r>
      <w:proofErr w:type="spellEnd"/>
      <w:r w:rsidRPr="00572EC7">
        <w:rPr>
          <w:rFonts w:ascii="Geometr706 Md BT" w:eastAsia="Times New Roman" w:hAnsi="Geometr706 Md BT" w:cs="Arial"/>
          <w:i/>
        </w:rPr>
        <w:t xml:space="preserve"> and many other remote villages of border areas have been benefitted from this camp. During the Camp, approximately 300 fitments were provided, I am sure the persons with disability would have been immensely benefitted from the program. </w:t>
      </w:r>
    </w:p>
    <w:p w:rsidR="00734315" w:rsidRPr="00572EC7" w:rsidRDefault="00734315" w:rsidP="007A6D97">
      <w:pPr>
        <w:jc w:val="both"/>
        <w:rPr>
          <w:rFonts w:ascii="Geometr706 Md BT" w:hAnsi="Geometr706 Md BT"/>
          <w:b/>
          <w:bCs/>
          <w:i/>
          <w:iCs/>
        </w:rPr>
      </w:pPr>
    </w:p>
    <w:p w:rsidR="000A259C" w:rsidRPr="00572EC7" w:rsidRDefault="000A259C" w:rsidP="007A6D97">
      <w:pPr>
        <w:jc w:val="both"/>
        <w:rPr>
          <w:rFonts w:ascii="Geometr706 Md BT" w:hAnsi="Geometr706 Md BT"/>
          <w:i/>
          <w:iCs/>
        </w:rPr>
      </w:pPr>
      <w:proofErr w:type="spellStart"/>
      <w:r w:rsidRPr="00572EC7">
        <w:rPr>
          <w:rFonts w:ascii="Geometr706 Md BT" w:hAnsi="Geometr706 Md BT"/>
          <w:b/>
          <w:bCs/>
        </w:rPr>
        <w:t>Mr</w:t>
      </w:r>
      <w:r w:rsidR="009831DD" w:rsidRPr="00572EC7">
        <w:rPr>
          <w:rFonts w:ascii="Geometr706 Md BT" w:hAnsi="Geometr706 Md BT"/>
          <w:b/>
          <w:bCs/>
        </w:rPr>
        <w:t>.</w:t>
      </w:r>
      <w:proofErr w:type="spellEnd"/>
      <w:r w:rsidRPr="00572EC7">
        <w:rPr>
          <w:rFonts w:ascii="Geometr706 Md BT" w:hAnsi="Geometr706 Md BT"/>
          <w:b/>
          <w:bCs/>
        </w:rPr>
        <w:t xml:space="preserve"> Ashok Minda, Group CEO, Spark Minda, Ashok Minda Group said,</w:t>
      </w:r>
      <w:r w:rsidRPr="00572EC7">
        <w:rPr>
          <w:rFonts w:ascii="Geometr706 Md BT" w:hAnsi="Geometr706 Md BT"/>
        </w:rPr>
        <w:t xml:space="preserve"> “</w:t>
      </w:r>
      <w:r w:rsidRPr="00572EC7">
        <w:rPr>
          <w:rFonts w:ascii="Geometr706 Md BT" w:hAnsi="Geometr706 Md BT"/>
          <w:i/>
          <w:iCs/>
        </w:rPr>
        <w:t xml:space="preserve">We are grateful to </w:t>
      </w:r>
      <w:proofErr w:type="spellStart"/>
      <w:r w:rsidRPr="00572EC7">
        <w:rPr>
          <w:rFonts w:ascii="Geometr706 Md BT" w:hAnsi="Geometr706 Md BT"/>
          <w:i/>
          <w:iCs/>
        </w:rPr>
        <w:t>Pir</w:t>
      </w:r>
      <w:proofErr w:type="spellEnd"/>
      <w:r w:rsidRPr="00572EC7">
        <w:rPr>
          <w:rFonts w:ascii="Geometr706 Md BT" w:hAnsi="Geometr706 Md BT"/>
          <w:i/>
          <w:iCs/>
        </w:rPr>
        <w:t xml:space="preserve"> </w:t>
      </w:r>
      <w:proofErr w:type="spellStart"/>
      <w:r w:rsidRPr="00572EC7">
        <w:rPr>
          <w:rFonts w:ascii="Geometr706 Md BT" w:hAnsi="Geometr706 Md BT"/>
          <w:i/>
          <w:iCs/>
        </w:rPr>
        <w:t>Panjal</w:t>
      </w:r>
      <w:proofErr w:type="spellEnd"/>
      <w:r w:rsidRPr="00572EC7">
        <w:rPr>
          <w:rFonts w:ascii="Geometr706 Md BT" w:hAnsi="Geometr706 Md BT"/>
          <w:i/>
          <w:iCs/>
        </w:rPr>
        <w:t xml:space="preserve"> Brigade for giving us this opportunity to work with them for this noble cause aimed at bringing about a positive transformation in the lives of individuals. As an organization, we have been working towards this cause for decades now and we understand the need and importance of such initiatives which give a second life to people with disabilities, encouraging them to live a dignified and complete life. We look forward to working on similar such activities with the </w:t>
      </w:r>
      <w:proofErr w:type="spellStart"/>
      <w:r w:rsidRPr="00572EC7">
        <w:rPr>
          <w:rFonts w:ascii="Geometr706 Md BT" w:hAnsi="Geometr706 Md BT"/>
          <w:i/>
          <w:iCs/>
        </w:rPr>
        <w:t>Pir</w:t>
      </w:r>
      <w:proofErr w:type="spellEnd"/>
      <w:r w:rsidRPr="00572EC7">
        <w:rPr>
          <w:rFonts w:ascii="Geometr706 Md BT" w:hAnsi="Geometr706 Md BT"/>
          <w:i/>
          <w:iCs/>
        </w:rPr>
        <w:t xml:space="preserve"> </w:t>
      </w:r>
      <w:proofErr w:type="spellStart"/>
      <w:r w:rsidRPr="00572EC7">
        <w:rPr>
          <w:rFonts w:ascii="Geometr706 Md BT" w:hAnsi="Geometr706 Md BT"/>
          <w:i/>
          <w:iCs/>
        </w:rPr>
        <w:t>Panjal</w:t>
      </w:r>
      <w:proofErr w:type="spellEnd"/>
      <w:r w:rsidRPr="00572EC7">
        <w:rPr>
          <w:rFonts w:ascii="Geometr706 Md BT" w:hAnsi="Geometr706 Md BT"/>
          <w:i/>
          <w:iCs/>
        </w:rPr>
        <w:t xml:space="preserve"> Brigade in future as well.”</w:t>
      </w:r>
    </w:p>
    <w:p w:rsidR="000A259C" w:rsidRPr="00572EC7" w:rsidRDefault="000A259C" w:rsidP="007A6D97">
      <w:pPr>
        <w:jc w:val="both"/>
        <w:rPr>
          <w:rFonts w:ascii="Geometr706 Md BT" w:hAnsi="Geometr706 Md BT"/>
          <w:i/>
          <w:iCs/>
        </w:rPr>
      </w:pPr>
    </w:p>
    <w:p w:rsidR="000A259C" w:rsidRPr="00572EC7" w:rsidRDefault="005B15BA" w:rsidP="007A6D97">
      <w:pPr>
        <w:jc w:val="both"/>
        <w:rPr>
          <w:rFonts w:ascii="Geometr706 Md BT" w:hAnsi="Geometr706 Md BT"/>
        </w:rPr>
      </w:pPr>
      <w:r>
        <w:rPr>
          <w:rFonts w:ascii="Geometr706 Md BT" w:hAnsi="Geometr706 Md BT"/>
        </w:rPr>
        <w:t>The c</w:t>
      </w:r>
      <w:r w:rsidR="008D3D14">
        <w:rPr>
          <w:rFonts w:ascii="Geometr706 Md BT" w:hAnsi="Geometr706 Md BT"/>
        </w:rPr>
        <w:t>ommunity from V</w:t>
      </w:r>
      <w:r w:rsidR="000A259C" w:rsidRPr="00572EC7">
        <w:rPr>
          <w:rFonts w:ascii="Geometr706 Md BT" w:hAnsi="Geometr706 Md BT"/>
        </w:rPr>
        <w:t xml:space="preserve">alley thanked </w:t>
      </w:r>
      <w:proofErr w:type="spellStart"/>
      <w:r w:rsidR="000A259C" w:rsidRPr="00572EC7">
        <w:rPr>
          <w:rFonts w:ascii="Geometr706 Md BT" w:hAnsi="Geometr706 Md BT"/>
        </w:rPr>
        <w:t>Pir</w:t>
      </w:r>
      <w:proofErr w:type="spellEnd"/>
      <w:r w:rsidR="000A259C" w:rsidRPr="00572EC7">
        <w:rPr>
          <w:rFonts w:ascii="Geometr706 Md BT" w:hAnsi="Geometr706 Md BT"/>
        </w:rPr>
        <w:t xml:space="preserve"> </w:t>
      </w:r>
      <w:proofErr w:type="spellStart"/>
      <w:r w:rsidR="000A259C" w:rsidRPr="00572EC7">
        <w:rPr>
          <w:rFonts w:ascii="Geometr706 Md BT" w:hAnsi="Geometr706 Md BT"/>
        </w:rPr>
        <w:t>Panjal</w:t>
      </w:r>
      <w:proofErr w:type="spellEnd"/>
      <w:r w:rsidR="000A259C" w:rsidRPr="00572EC7">
        <w:rPr>
          <w:rFonts w:ascii="Geometr706 Md BT" w:hAnsi="Geometr706 Md BT"/>
        </w:rPr>
        <w:t xml:space="preserve"> Brigade and Spark Min</w:t>
      </w:r>
      <w:r w:rsidR="00404C70">
        <w:rPr>
          <w:rFonts w:ascii="Geometr706 Md BT" w:hAnsi="Geometr706 Md BT"/>
        </w:rPr>
        <w:t>da</w:t>
      </w:r>
      <w:r w:rsidR="005F6B62">
        <w:rPr>
          <w:rFonts w:ascii="Geometr706 Md BT" w:hAnsi="Geometr706 Md BT"/>
        </w:rPr>
        <w:t>, Ashok Minda Group</w:t>
      </w:r>
      <w:r w:rsidR="00404C70">
        <w:rPr>
          <w:rFonts w:ascii="Geometr706 Md BT" w:hAnsi="Geometr706 Md BT"/>
        </w:rPr>
        <w:t xml:space="preserve"> for extending the</w:t>
      </w:r>
      <w:r w:rsidR="000A259C" w:rsidRPr="00572EC7">
        <w:rPr>
          <w:rFonts w:ascii="Geometr706 Md BT" w:hAnsi="Geometr706 Md BT"/>
        </w:rPr>
        <w:t xml:space="preserve"> support. </w:t>
      </w:r>
    </w:p>
    <w:p w:rsidR="000A259C" w:rsidRPr="00572EC7" w:rsidRDefault="000A259C" w:rsidP="007A6D97">
      <w:pPr>
        <w:jc w:val="both"/>
        <w:rPr>
          <w:rFonts w:ascii="Geometr706 Md BT" w:hAnsi="Geometr706 Md BT"/>
        </w:rPr>
      </w:pPr>
    </w:p>
    <w:p w:rsidR="000A259C" w:rsidRPr="00572EC7" w:rsidRDefault="000A259C" w:rsidP="007A6D97">
      <w:pPr>
        <w:jc w:val="both"/>
        <w:rPr>
          <w:rFonts w:ascii="Geometr706 Md BT" w:hAnsi="Geometr706 Md BT"/>
          <w:b/>
          <w:bCs/>
          <w:u w:val="single"/>
        </w:rPr>
      </w:pPr>
    </w:p>
    <w:p w:rsidR="00BD62CD" w:rsidRDefault="000A259C" w:rsidP="007A6D97">
      <w:pPr>
        <w:jc w:val="both"/>
        <w:rPr>
          <w:rFonts w:ascii="Geometr706 Md BT" w:hAnsi="Geometr706 Md BT"/>
          <w:b/>
          <w:bCs/>
          <w:u w:val="single"/>
        </w:rPr>
      </w:pPr>
      <w:r w:rsidRPr="00572EC7">
        <w:rPr>
          <w:rFonts w:ascii="Geometr706 Md BT" w:hAnsi="Geometr706 Md BT"/>
          <w:b/>
          <w:bCs/>
          <w:u w:val="single"/>
        </w:rPr>
        <w:t xml:space="preserve">CSR </w:t>
      </w:r>
      <w:r w:rsidR="00BD62CD">
        <w:rPr>
          <w:rFonts w:ascii="Geometr706 Md BT" w:hAnsi="Geometr706 Md BT"/>
          <w:b/>
          <w:bCs/>
          <w:u w:val="single"/>
        </w:rPr>
        <w:t xml:space="preserve">Initiatives </w:t>
      </w:r>
      <w:r w:rsidRPr="00572EC7">
        <w:rPr>
          <w:rFonts w:ascii="Geometr706 Md BT" w:hAnsi="Geometr706 Md BT"/>
          <w:b/>
          <w:bCs/>
          <w:u w:val="single"/>
        </w:rPr>
        <w:t>at Spark Minda</w:t>
      </w:r>
      <w:r w:rsidR="00BD62CD">
        <w:rPr>
          <w:rFonts w:ascii="Geometr706 Md BT" w:hAnsi="Geometr706 Md BT"/>
          <w:b/>
          <w:bCs/>
          <w:u w:val="single"/>
        </w:rPr>
        <w:t>, Ashok Minda Group</w:t>
      </w:r>
    </w:p>
    <w:p w:rsidR="000A259C" w:rsidRPr="00572EC7" w:rsidRDefault="000A259C" w:rsidP="007A6D97">
      <w:pPr>
        <w:jc w:val="both"/>
        <w:rPr>
          <w:rFonts w:ascii="Geometr706 Md BT" w:hAnsi="Geometr706 Md BT"/>
          <w:b/>
          <w:bCs/>
          <w:u w:val="single"/>
        </w:rPr>
      </w:pPr>
      <w:r w:rsidRPr="00572EC7">
        <w:rPr>
          <w:rFonts w:ascii="Geometr706 Md BT" w:hAnsi="Geometr706 Md BT"/>
          <w:b/>
          <w:bCs/>
          <w:u w:val="single"/>
        </w:rPr>
        <w:t xml:space="preserve"> </w:t>
      </w:r>
    </w:p>
    <w:p w:rsidR="000A259C" w:rsidRPr="00572EC7" w:rsidRDefault="000A259C" w:rsidP="007A6D97">
      <w:pPr>
        <w:jc w:val="both"/>
        <w:rPr>
          <w:rFonts w:ascii="Geometr706 Md BT" w:hAnsi="Geometr706 Md BT"/>
        </w:rPr>
      </w:pPr>
      <w:r w:rsidRPr="00572EC7">
        <w:rPr>
          <w:rFonts w:ascii="Geometr706 Md BT" w:hAnsi="Geometr706 Md BT"/>
        </w:rPr>
        <w:t xml:space="preserve">Spark Minda, Ashok Minda Group has been involved in Community Development initiatives since decades. In continuation to the legacy of a responsible corporate citizenship, the CSR activities being taken at the group are derived from the triple bottom line model of People, Planet and Profit. Ensuring environment sustainability with community care are the thematic divisions, surrounding which the CSR activities are planned and executed across the Group. Community is always a stakeholder for both directly implemented and collaborative projects. Guided from the Millennium Development  Goal  and CSR under Companies Act 2013, Education; Vocational Training and Livelihood promotion; Health and Sanitation; support to differently abled; Environment Sustainability and Women Empowerment are current broader head of intervention across the Group. To implement the CSR projects, the Group has established Spark Minda Foundation. Spark Minda Foundation is a company incorporated u/s 8 of the Companies Act, 2013, a 100% subsidiary of Minda Corporation Limited (NSE: MINDACORP, BSE: 538962), a leading automotive component &amp; flagship company of Spark Minda, Ashok Minda Group. Most of the existing Community Development projects of the Group have been brought under the umbrella of Spark Minda Foundation. Under Spark Minda Foundation, the major community development projects are operational at </w:t>
      </w:r>
      <w:proofErr w:type="spellStart"/>
      <w:r w:rsidRPr="00572EC7">
        <w:rPr>
          <w:rFonts w:ascii="Geometr706 Md BT" w:hAnsi="Geometr706 Md BT"/>
        </w:rPr>
        <w:t>Gautam</w:t>
      </w:r>
      <w:proofErr w:type="spellEnd"/>
      <w:r w:rsidRPr="00572EC7">
        <w:rPr>
          <w:rFonts w:ascii="Geometr706 Md BT" w:hAnsi="Geometr706 Md BT"/>
        </w:rPr>
        <w:t xml:space="preserve"> Buddha Nagar of Greater Noida in U.P, </w:t>
      </w:r>
      <w:proofErr w:type="spellStart"/>
      <w:r w:rsidRPr="00572EC7">
        <w:rPr>
          <w:rFonts w:ascii="Geometr706 Md BT" w:hAnsi="Geometr706 Md BT"/>
        </w:rPr>
        <w:t>Pillaipakkam</w:t>
      </w:r>
      <w:proofErr w:type="spellEnd"/>
      <w:r w:rsidRPr="00572EC7">
        <w:rPr>
          <w:rFonts w:ascii="Geometr706 Md BT" w:hAnsi="Geometr706 Md BT"/>
        </w:rPr>
        <w:t xml:space="preserve"> district of Tamil Nadu and suburban areas of </w:t>
      </w:r>
      <w:proofErr w:type="spellStart"/>
      <w:r w:rsidRPr="00572EC7">
        <w:rPr>
          <w:rFonts w:ascii="Geometr706 Md BT" w:hAnsi="Geometr706 Md BT"/>
        </w:rPr>
        <w:t>Uttarakhand</w:t>
      </w:r>
      <w:proofErr w:type="spellEnd"/>
      <w:r w:rsidRPr="00572EC7">
        <w:rPr>
          <w:rFonts w:ascii="Geometr706 Md BT" w:hAnsi="Geometr706 Md BT"/>
        </w:rPr>
        <w:t xml:space="preserve"> and </w:t>
      </w:r>
      <w:proofErr w:type="spellStart"/>
      <w:r w:rsidRPr="00572EC7">
        <w:rPr>
          <w:rFonts w:ascii="Geometr706 Md BT" w:hAnsi="Geometr706 Md BT"/>
        </w:rPr>
        <w:t>Rajgurunagar</w:t>
      </w:r>
      <w:proofErr w:type="spellEnd"/>
      <w:r w:rsidRPr="00572EC7">
        <w:rPr>
          <w:rFonts w:ascii="Geometr706 Md BT" w:hAnsi="Geometr706 Md BT"/>
        </w:rPr>
        <w:t xml:space="preserve"> district of Maharashtra. These projects are benefitting Children, youth and women at large through its quality delivery and sustenance. Besides this, the Group has recently set up a lockset sub-assembly unit at </w:t>
      </w:r>
      <w:proofErr w:type="spellStart"/>
      <w:r w:rsidRPr="00572EC7">
        <w:rPr>
          <w:rFonts w:ascii="Geometr706 Md BT" w:hAnsi="Geometr706 Md BT"/>
        </w:rPr>
        <w:t>Yerwada</w:t>
      </w:r>
      <w:proofErr w:type="spellEnd"/>
      <w:r w:rsidRPr="00572EC7">
        <w:rPr>
          <w:rFonts w:ascii="Geometr706 Md BT" w:hAnsi="Geometr706 Md BT"/>
        </w:rPr>
        <w:t xml:space="preserve"> Jail, Pune (Female cell) in August, 2018 and also runs a similar project at </w:t>
      </w:r>
      <w:proofErr w:type="spellStart"/>
      <w:r w:rsidRPr="00572EC7">
        <w:rPr>
          <w:rFonts w:ascii="Geometr706 Md BT" w:hAnsi="Geometr706 Md BT"/>
        </w:rPr>
        <w:t>Yerwada</w:t>
      </w:r>
      <w:proofErr w:type="spellEnd"/>
      <w:r w:rsidRPr="00572EC7">
        <w:rPr>
          <w:rFonts w:ascii="Geometr706 Md BT" w:hAnsi="Geometr706 Md BT"/>
        </w:rPr>
        <w:t xml:space="preserve"> Jail, Pune (Male cell) for manufacturing of Wiring Harness manufacturing since 2015. Earlier, In 2005, a manufacturing unit was set up at Dresden Jail, Germany where Plastic parts are being manufactured, followed by Wiring harness manufacturing unit at </w:t>
      </w:r>
      <w:proofErr w:type="spellStart"/>
      <w:r w:rsidRPr="00572EC7">
        <w:rPr>
          <w:rFonts w:ascii="Geometr706 Md BT" w:hAnsi="Geometr706 Md BT"/>
        </w:rPr>
        <w:t>Tihar</w:t>
      </w:r>
      <w:proofErr w:type="spellEnd"/>
      <w:r w:rsidRPr="00572EC7">
        <w:rPr>
          <w:rFonts w:ascii="Geometr706 Md BT" w:hAnsi="Geometr706 Md BT"/>
        </w:rPr>
        <w:t xml:space="preserve"> Jail in April 2014 and later at Aurangabad in 2016 for Lock body assembly unit. The CSR ventures of the Group were started by Late </w:t>
      </w:r>
      <w:proofErr w:type="spellStart"/>
      <w:r w:rsidRPr="00572EC7">
        <w:rPr>
          <w:rFonts w:ascii="Geometr706 Md BT" w:hAnsi="Geometr706 Md BT"/>
        </w:rPr>
        <w:t>Shri</w:t>
      </w:r>
      <w:proofErr w:type="spellEnd"/>
      <w:r w:rsidRPr="00572EC7">
        <w:rPr>
          <w:rFonts w:ascii="Geometr706 Md BT" w:hAnsi="Geometr706 Md BT"/>
        </w:rPr>
        <w:t xml:space="preserve"> SL Minda under the umbrella of </w:t>
      </w:r>
      <w:proofErr w:type="spellStart"/>
      <w:r w:rsidRPr="00572EC7">
        <w:rPr>
          <w:rFonts w:ascii="Geometr706 Md BT" w:hAnsi="Geometr706 Md BT"/>
        </w:rPr>
        <w:t>Moga</w:t>
      </w:r>
      <w:proofErr w:type="spellEnd"/>
      <w:r w:rsidRPr="00572EC7">
        <w:rPr>
          <w:rFonts w:ascii="Geometr706 Md BT" w:hAnsi="Geometr706 Md BT"/>
        </w:rPr>
        <w:t xml:space="preserve"> Devi Minda Charitable Trust in 1987. Minda </w:t>
      </w:r>
      <w:proofErr w:type="spellStart"/>
      <w:r w:rsidRPr="00572EC7">
        <w:rPr>
          <w:rFonts w:ascii="Geometr706 Md BT" w:hAnsi="Geometr706 Md BT"/>
        </w:rPr>
        <w:t>Balgram</w:t>
      </w:r>
      <w:proofErr w:type="spellEnd"/>
      <w:r w:rsidRPr="00572EC7">
        <w:rPr>
          <w:rFonts w:ascii="Geometr706 Md BT" w:hAnsi="Geometr706 Md BT"/>
        </w:rPr>
        <w:t xml:space="preserve">- A child Home for Homeless; SL Minda </w:t>
      </w:r>
      <w:proofErr w:type="spellStart"/>
      <w:r w:rsidRPr="00572EC7">
        <w:rPr>
          <w:rFonts w:ascii="Geometr706 Md BT" w:hAnsi="Geometr706 Md BT"/>
        </w:rPr>
        <w:t>Seva</w:t>
      </w:r>
      <w:proofErr w:type="spellEnd"/>
      <w:r w:rsidRPr="00572EC7">
        <w:rPr>
          <w:rFonts w:ascii="Geometr706 Md BT" w:hAnsi="Geometr706 Md BT"/>
        </w:rPr>
        <w:t xml:space="preserve"> Kendra- Skill Training </w:t>
      </w:r>
      <w:proofErr w:type="spellStart"/>
      <w:r w:rsidRPr="00572EC7">
        <w:rPr>
          <w:rFonts w:ascii="Geometr706 Md BT" w:hAnsi="Geometr706 Md BT"/>
        </w:rPr>
        <w:t>Center</w:t>
      </w:r>
      <w:proofErr w:type="spellEnd"/>
      <w:r w:rsidRPr="00572EC7">
        <w:rPr>
          <w:rFonts w:ascii="Geometr706 Md BT" w:hAnsi="Geometr706 Md BT"/>
        </w:rPr>
        <w:t xml:space="preserve">; </w:t>
      </w:r>
      <w:proofErr w:type="spellStart"/>
      <w:r w:rsidRPr="00572EC7">
        <w:rPr>
          <w:rFonts w:ascii="Geometr706 Md BT" w:hAnsi="Geometr706 Md BT"/>
        </w:rPr>
        <w:lastRenderedPageBreak/>
        <w:t>Moga</w:t>
      </w:r>
      <w:proofErr w:type="spellEnd"/>
      <w:r w:rsidRPr="00572EC7">
        <w:rPr>
          <w:rFonts w:ascii="Geometr706 Md BT" w:hAnsi="Geometr706 Md BT"/>
        </w:rPr>
        <w:t xml:space="preserve"> Devi Minda Memorial School- A School in village set up and SL Minda Sports Academy are some of the major initiatives under the trust.  </w:t>
      </w:r>
    </w:p>
    <w:p w:rsidR="000A259C" w:rsidRPr="00572EC7" w:rsidRDefault="000A259C" w:rsidP="007A6D97">
      <w:pPr>
        <w:jc w:val="both"/>
        <w:rPr>
          <w:rFonts w:ascii="Geometr706 Md BT" w:hAnsi="Geometr706 Md BT"/>
        </w:rPr>
      </w:pPr>
    </w:p>
    <w:p w:rsidR="000A259C" w:rsidRPr="00572EC7" w:rsidRDefault="000A259C" w:rsidP="007A6D97">
      <w:pPr>
        <w:jc w:val="both"/>
        <w:rPr>
          <w:rFonts w:ascii="Geometr706 Md BT" w:hAnsi="Geometr706 Md BT"/>
          <w:b/>
          <w:bCs/>
          <w:u w:val="single"/>
        </w:rPr>
      </w:pPr>
    </w:p>
    <w:p w:rsidR="000A259C" w:rsidRPr="00572EC7" w:rsidRDefault="000A259C" w:rsidP="007A6D97">
      <w:pPr>
        <w:jc w:val="both"/>
        <w:rPr>
          <w:rFonts w:ascii="Geometr706 Md BT" w:hAnsi="Geometr706 Md BT"/>
          <w:b/>
          <w:bCs/>
          <w:u w:val="single"/>
        </w:rPr>
      </w:pPr>
      <w:r w:rsidRPr="00572EC7">
        <w:rPr>
          <w:rFonts w:ascii="Geometr706 Md BT" w:hAnsi="Geometr706 Md BT"/>
          <w:b/>
          <w:bCs/>
          <w:u w:val="single"/>
        </w:rPr>
        <w:t>About Spark Minda, Ashok Minda Group</w:t>
      </w:r>
    </w:p>
    <w:p w:rsidR="000A259C" w:rsidRPr="00572EC7" w:rsidRDefault="000A259C" w:rsidP="007A6D97">
      <w:pPr>
        <w:jc w:val="both"/>
        <w:rPr>
          <w:rFonts w:ascii="Geometr706 Md BT" w:hAnsi="Geometr706 Md BT"/>
          <w:b/>
          <w:bCs/>
          <w:u w:val="single"/>
        </w:rPr>
      </w:pPr>
    </w:p>
    <w:p w:rsidR="000A259C" w:rsidRPr="00572EC7" w:rsidRDefault="000A259C" w:rsidP="007A6D97">
      <w:pPr>
        <w:jc w:val="both"/>
        <w:rPr>
          <w:rFonts w:ascii="Geometr706 Md BT" w:hAnsi="Geometr706 Md BT"/>
        </w:rPr>
      </w:pPr>
      <w:r w:rsidRPr="00572EC7">
        <w:rPr>
          <w:rFonts w:ascii="Geometr706 Md BT" w:hAnsi="Geometr706 Md BT"/>
        </w:rPr>
        <w:t xml:space="preserve">Spark Minda, Ashok Minda Group is one of the leading </w:t>
      </w:r>
      <w:proofErr w:type="gramStart"/>
      <w:r w:rsidRPr="00572EC7">
        <w:rPr>
          <w:rFonts w:ascii="Geometr706 Md BT" w:hAnsi="Geometr706 Md BT"/>
        </w:rPr>
        <w:t>manufacturer</w:t>
      </w:r>
      <w:proofErr w:type="gramEnd"/>
      <w:r w:rsidRPr="00572EC7">
        <w:rPr>
          <w:rFonts w:ascii="Geometr706 Md BT" w:hAnsi="Geometr706 Md BT"/>
        </w:rPr>
        <w:t xml:space="preserve"> of automotive components for the OEMs with Headquarters in India, Gurgaon- near to New Delhi. The Group was founded in 1958 by Late </w:t>
      </w:r>
      <w:proofErr w:type="spellStart"/>
      <w:r w:rsidRPr="00572EC7">
        <w:rPr>
          <w:rFonts w:ascii="Geometr706 Md BT" w:hAnsi="Geometr706 Md BT"/>
        </w:rPr>
        <w:t>Shri</w:t>
      </w:r>
      <w:proofErr w:type="spellEnd"/>
      <w:r w:rsidRPr="00572EC7">
        <w:rPr>
          <w:rFonts w:ascii="Geometr706 Md BT" w:hAnsi="Geometr706 Md BT"/>
        </w:rPr>
        <w:t xml:space="preserve">. S.L. Minda and today has around 60 years of legacy as an automotive component manufacturing company. The Group is rated as one of the leading manufacturer of automotive components under these three Categories – Safety, Security &amp; Restraint System, Driver Information &amp; Telematics and Plastic Interiors.  The Group caters to the needs of all major Passenger Vehicle, Commercial Vehicle, Motorcycle &amp; Scooter, Off-road Vehicle &amp; Tier 1 Manufacturers in India and Overseas market including Europe, NAR, </w:t>
      </w:r>
      <w:proofErr w:type="gramStart"/>
      <w:r w:rsidRPr="00572EC7">
        <w:rPr>
          <w:rFonts w:ascii="Geometr706 Md BT" w:hAnsi="Geometr706 Md BT"/>
        </w:rPr>
        <w:t>CIS</w:t>
      </w:r>
      <w:proofErr w:type="gramEnd"/>
      <w:r w:rsidRPr="00572EC7">
        <w:rPr>
          <w:rFonts w:ascii="Geometr706 Md BT" w:hAnsi="Geometr706 Md BT"/>
        </w:rPr>
        <w:t xml:space="preserve"> &amp; ASEAN countries with 35 state of the art manufacturing plants. The Group also serves to after market segment in India through a strong dealer distributorship of around 500 dealers. The Group also has several JVs with leading companies from USA, Japan, Italy and Uzbekistan.</w:t>
      </w:r>
    </w:p>
    <w:p w:rsidR="000A259C" w:rsidRPr="00572EC7" w:rsidRDefault="000A259C" w:rsidP="007A6D97">
      <w:pPr>
        <w:jc w:val="both"/>
        <w:rPr>
          <w:rFonts w:ascii="Geometr706 Md BT" w:hAnsi="Geometr706 Md BT"/>
        </w:rPr>
      </w:pPr>
    </w:p>
    <w:p w:rsidR="000A259C" w:rsidRPr="00572EC7" w:rsidRDefault="000A259C" w:rsidP="007A6D97">
      <w:pPr>
        <w:autoSpaceDE w:val="0"/>
        <w:autoSpaceDN w:val="0"/>
        <w:jc w:val="both"/>
        <w:rPr>
          <w:rFonts w:ascii="Geometr706 Md BT" w:hAnsi="Geometr706 Md BT"/>
        </w:rPr>
      </w:pPr>
      <w:r w:rsidRPr="00572EC7">
        <w:rPr>
          <w:rFonts w:ascii="Geometr706 Md BT" w:hAnsi="Geometr706 Md BT"/>
        </w:rPr>
        <w:t>For more information, please refer to below links:</w:t>
      </w:r>
    </w:p>
    <w:p w:rsidR="000A259C" w:rsidRPr="00572EC7" w:rsidRDefault="000A259C" w:rsidP="007A6D97">
      <w:pPr>
        <w:pStyle w:val="ListParagraph"/>
        <w:numPr>
          <w:ilvl w:val="0"/>
          <w:numId w:val="1"/>
        </w:numPr>
        <w:autoSpaceDE w:val="0"/>
        <w:autoSpaceDN w:val="0"/>
        <w:spacing w:after="0"/>
        <w:jc w:val="both"/>
        <w:rPr>
          <w:rFonts w:ascii="Geometr706 Md BT" w:hAnsi="Geometr706 Md BT"/>
          <w:lang w:val="en-US"/>
        </w:rPr>
      </w:pPr>
      <w:r w:rsidRPr="00572EC7">
        <w:rPr>
          <w:rFonts w:ascii="Geometr706 Md BT" w:hAnsi="Geometr706 Md BT"/>
          <w:b/>
          <w:bCs/>
          <w:lang w:val="en-US"/>
        </w:rPr>
        <w:t>About the Group</w:t>
      </w:r>
      <w:r w:rsidRPr="00572EC7">
        <w:rPr>
          <w:rFonts w:ascii="Geometr706 Md BT" w:hAnsi="Geometr706 Md BT"/>
          <w:lang w:val="en-US"/>
        </w:rPr>
        <w:t xml:space="preserve"> - </w:t>
      </w:r>
      <w:hyperlink r:id="rId8" w:history="1">
        <w:r w:rsidRPr="00572EC7">
          <w:rPr>
            <w:rStyle w:val="Hyperlink"/>
            <w:rFonts w:ascii="Geometr706 Md BT" w:hAnsi="Geometr706 Md BT"/>
            <w:color w:val="auto"/>
            <w:lang w:val="en-US"/>
          </w:rPr>
          <w:t>http://www.minda.co.in/</w:t>
        </w:r>
      </w:hyperlink>
    </w:p>
    <w:p w:rsidR="000A259C" w:rsidRPr="00572EC7" w:rsidRDefault="000A259C" w:rsidP="007A6D97">
      <w:pPr>
        <w:pStyle w:val="ListParagraph"/>
        <w:numPr>
          <w:ilvl w:val="0"/>
          <w:numId w:val="1"/>
        </w:numPr>
        <w:autoSpaceDE w:val="0"/>
        <w:autoSpaceDN w:val="0"/>
        <w:spacing w:after="0"/>
        <w:jc w:val="both"/>
        <w:rPr>
          <w:rFonts w:ascii="Geometr706 Md BT" w:hAnsi="Geometr706 Md BT"/>
          <w:lang w:val="en-US"/>
        </w:rPr>
      </w:pPr>
      <w:r w:rsidRPr="00572EC7">
        <w:rPr>
          <w:rFonts w:ascii="Geometr706 Md BT" w:hAnsi="Geometr706 Md BT"/>
          <w:b/>
          <w:bCs/>
          <w:lang w:val="en-US"/>
        </w:rPr>
        <w:t>Group’s CSR initiatives</w:t>
      </w:r>
      <w:r w:rsidRPr="00572EC7">
        <w:rPr>
          <w:rFonts w:ascii="Geometr706 Md BT" w:hAnsi="Geometr706 Md BT"/>
          <w:lang w:val="en-US"/>
        </w:rPr>
        <w:t xml:space="preserve"> – </w:t>
      </w:r>
    </w:p>
    <w:p w:rsidR="000A259C" w:rsidRPr="00572EC7" w:rsidRDefault="0033559D" w:rsidP="007A6D97">
      <w:pPr>
        <w:pStyle w:val="ListParagraph"/>
        <w:autoSpaceDE w:val="0"/>
        <w:autoSpaceDN w:val="0"/>
        <w:spacing w:after="0"/>
        <w:ind w:left="360"/>
        <w:jc w:val="both"/>
        <w:rPr>
          <w:rFonts w:ascii="Geometr706 Md BT" w:hAnsi="Geometr706 Md BT"/>
          <w:lang w:val="en-US"/>
        </w:rPr>
      </w:pPr>
      <w:hyperlink r:id="rId9" w:history="1">
        <w:r w:rsidR="000A259C" w:rsidRPr="00572EC7">
          <w:rPr>
            <w:rStyle w:val="Hyperlink"/>
            <w:rFonts w:ascii="Geometr706 Md BT" w:hAnsi="Geometr706 Md BT"/>
            <w:color w:val="auto"/>
            <w:lang w:val="en-US"/>
          </w:rPr>
          <w:t>http://minda.co.in/Corporate Social Responsibility/ Spark Minda Foundation/</w:t>
        </w:r>
      </w:hyperlink>
    </w:p>
    <w:p w:rsidR="000A259C" w:rsidRPr="00572EC7" w:rsidRDefault="000A259C" w:rsidP="007A6D97">
      <w:pPr>
        <w:autoSpaceDE w:val="0"/>
        <w:autoSpaceDN w:val="0"/>
        <w:jc w:val="both"/>
        <w:rPr>
          <w:rFonts w:ascii="Geometr706 Md BT" w:hAnsi="Geometr706 Md BT"/>
          <w:b/>
          <w:bCs/>
        </w:rPr>
      </w:pPr>
      <w:r w:rsidRPr="00572EC7">
        <w:rPr>
          <w:rFonts w:ascii="Geometr706 Md BT" w:hAnsi="Geometr706 Md BT"/>
        </w:rPr>
        <w:t xml:space="preserve">  </w:t>
      </w:r>
    </w:p>
    <w:p w:rsidR="000A259C" w:rsidRPr="00572EC7" w:rsidRDefault="000A259C" w:rsidP="007A6D97">
      <w:pPr>
        <w:autoSpaceDE w:val="0"/>
        <w:autoSpaceDN w:val="0"/>
        <w:jc w:val="both"/>
        <w:rPr>
          <w:rFonts w:ascii="Geometr706 Md BT" w:hAnsi="Geometr706 Md BT"/>
        </w:rPr>
      </w:pPr>
      <w:r w:rsidRPr="00572EC7">
        <w:rPr>
          <w:rFonts w:ascii="Geometr706 Md BT" w:hAnsi="Geometr706 Md BT"/>
          <w:b/>
          <w:bCs/>
        </w:rPr>
        <w:t xml:space="preserve">Please visit </w:t>
      </w:r>
      <w:hyperlink r:id="rId10" w:history="1">
        <w:r w:rsidRPr="00572EC7">
          <w:rPr>
            <w:rStyle w:val="Hyperlink"/>
            <w:rFonts w:ascii="Geometr706 Md BT" w:hAnsi="Geometr706 Md BT"/>
            <w:b/>
            <w:bCs/>
            <w:color w:val="auto"/>
          </w:rPr>
          <w:t>www.minda.co.in</w:t>
        </w:r>
      </w:hyperlink>
      <w:r w:rsidRPr="00572EC7">
        <w:rPr>
          <w:rFonts w:ascii="Geometr706 Md BT" w:hAnsi="Geometr706 Md BT"/>
          <w:b/>
          <w:bCs/>
        </w:rPr>
        <w:t xml:space="preserve"> for more information.</w:t>
      </w:r>
    </w:p>
    <w:p w:rsidR="00BB037F" w:rsidRDefault="00BB037F" w:rsidP="007A6D97">
      <w:pPr>
        <w:jc w:val="both"/>
        <w:rPr>
          <w:rFonts w:ascii="Geometr706 Md BT" w:hAnsi="Geometr706 Md BT"/>
        </w:rPr>
      </w:pPr>
    </w:p>
    <w:p w:rsidR="00BB037F" w:rsidRDefault="00BB037F" w:rsidP="007A6D97">
      <w:pPr>
        <w:jc w:val="both"/>
        <w:rPr>
          <w:rFonts w:ascii="Geometr706 Md BT" w:hAnsi="Geometr706 Md BT"/>
        </w:rPr>
      </w:pPr>
    </w:p>
    <w:p w:rsidR="000A259C" w:rsidRPr="00572EC7" w:rsidRDefault="000A259C" w:rsidP="007A6D97">
      <w:pPr>
        <w:jc w:val="both"/>
        <w:rPr>
          <w:rFonts w:ascii="Geometr706 Md BT" w:hAnsi="Geometr706 Md BT"/>
        </w:rPr>
      </w:pPr>
      <w:r w:rsidRPr="00572EC7">
        <w:rPr>
          <w:rFonts w:ascii="Geometr706 Md BT" w:hAnsi="Geometr706 Md BT"/>
        </w:rPr>
        <w:t>For Further Information; please contact</w:t>
      </w:r>
    </w:p>
    <w:p w:rsidR="00BB037F" w:rsidRDefault="00BB037F" w:rsidP="007A6D97">
      <w:pPr>
        <w:jc w:val="both"/>
        <w:rPr>
          <w:rFonts w:ascii="Geometr706 Md BT" w:hAnsi="Geometr706 Md BT"/>
        </w:rPr>
      </w:pPr>
    </w:p>
    <w:p w:rsidR="000A259C" w:rsidRPr="00572EC7" w:rsidRDefault="000A259C" w:rsidP="007A6D97">
      <w:pPr>
        <w:jc w:val="both"/>
        <w:rPr>
          <w:rFonts w:ascii="Geometr706 Md BT" w:hAnsi="Geometr706 Md BT"/>
        </w:rPr>
      </w:pPr>
      <w:proofErr w:type="spellStart"/>
      <w:r w:rsidRPr="00572EC7">
        <w:rPr>
          <w:rFonts w:ascii="Geometr706 Md BT" w:hAnsi="Geometr706 Md BT"/>
        </w:rPr>
        <w:t>Mr.</w:t>
      </w:r>
      <w:proofErr w:type="spellEnd"/>
      <w:r w:rsidRPr="00572EC7">
        <w:rPr>
          <w:rFonts w:ascii="Geometr706 Md BT" w:hAnsi="Geometr706 Md BT"/>
        </w:rPr>
        <w:t xml:space="preserve"> N.K Taneja</w:t>
      </w:r>
    </w:p>
    <w:p w:rsidR="000A259C" w:rsidRPr="00572EC7" w:rsidRDefault="000A259C" w:rsidP="007A6D97">
      <w:pPr>
        <w:jc w:val="both"/>
        <w:rPr>
          <w:rFonts w:ascii="Geometr706 Md BT" w:hAnsi="Geometr706 Md BT"/>
        </w:rPr>
      </w:pPr>
      <w:r w:rsidRPr="00572EC7">
        <w:rPr>
          <w:rFonts w:ascii="Geometr706 Md BT" w:hAnsi="Geometr706 Md BT"/>
        </w:rPr>
        <w:t>Group Chief Marketing Officer</w:t>
      </w:r>
    </w:p>
    <w:p w:rsidR="000A259C" w:rsidRPr="00572EC7" w:rsidRDefault="000A259C" w:rsidP="007A6D97">
      <w:pPr>
        <w:jc w:val="both"/>
        <w:rPr>
          <w:rFonts w:ascii="Geometr706 Md BT" w:hAnsi="Geometr706 Md BT"/>
        </w:rPr>
      </w:pPr>
      <w:r w:rsidRPr="00572EC7">
        <w:rPr>
          <w:rFonts w:ascii="Geometr706 Md BT" w:hAnsi="Geometr706 Md BT"/>
        </w:rPr>
        <w:t>Spark Minda, Ashok Minda Group</w:t>
      </w:r>
    </w:p>
    <w:p w:rsidR="000A259C" w:rsidRPr="00572EC7" w:rsidRDefault="000A259C" w:rsidP="007A6D97">
      <w:pPr>
        <w:jc w:val="both"/>
        <w:rPr>
          <w:rFonts w:ascii="Geometr706 Md BT" w:hAnsi="Geometr706 Md BT"/>
        </w:rPr>
      </w:pPr>
      <w:r w:rsidRPr="00572EC7">
        <w:rPr>
          <w:rFonts w:ascii="Geometr706 Md BT" w:hAnsi="Geometr706 Md BT"/>
        </w:rPr>
        <w:t xml:space="preserve">Email: </w:t>
      </w:r>
      <w:hyperlink r:id="rId11" w:history="1">
        <w:r w:rsidRPr="00572EC7">
          <w:rPr>
            <w:rStyle w:val="Hyperlink"/>
            <w:rFonts w:ascii="Geometr706 Md BT" w:hAnsi="Geometr706 Md BT"/>
            <w:color w:val="auto"/>
          </w:rPr>
          <w:t>nktaneja@minda.co.in</w:t>
        </w:r>
      </w:hyperlink>
    </w:p>
    <w:p w:rsidR="000A259C" w:rsidRPr="00572EC7" w:rsidRDefault="000A259C" w:rsidP="007A6D97">
      <w:pPr>
        <w:jc w:val="both"/>
        <w:rPr>
          <w:rFonts w:ascii="Geometr706 Md BT" w:hAnsi="Geometr706 Md BT"/>
        </w:rPr>
      </w:pPr>
      <w:r w:rsidRPr="00572EC7">
        <w:rPr>
          <w:rFonts w:ascii="Geometr706 Md BT" w:hAnsi="Geometr706 Md BT"/>
        </w:rPr>
        <w:t>Mob: 98181-27010</w:t>
      </w:r>
    </w:p>
    <w:p w:rsidR="000A259C" w:rsidRPr="00572EC7" w:rsidRDefault="000A259C" w:rsidP="007A6D97">
      <w:pPr>
        <w:jc w:val="both"/>
        <w:rPr>
          <w:rFonts w:ascii="Geometr706 Md BT" w:hAnsi="Geometr706 Md BT"/>
        </w:rPr>
      </w:pPr>
    </w:p>
    <w:p w:rsidR="00D953DE" w:rsidRPr="00572EC7" w:rsidRDefault="00D953DE" w:rsidP="007A6D97">
      <w:pPr>
        <w:jc w:val="both"/>
        <w:rPr>
          <w:rFonts w:ascii="Geometr706 Md BT" w:hAnsi="Geometr706 Md BT"/>
        </w:rPr>
      </w:pPr>
    </w:p>
    <w:sectPr w:rsidR="00D953DE" w:rsidRPr="00572EC7" w:rsidSect="006654C4">
      <w:headerReference w:type="default" r:id="rId12"/>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59D" w:rsidRDefault="0033559D" w:rsidP="006654C4">
      <w:r>
        <w:separator/>
      </w:r>
    </w:p>
  </w:endnote>
  <w:endnote w:type="continuationSeparator" w:id="0">
    <w:p w:rsidR="0033559D" w:rsidRDefault="0033559D" w:rsidP="0066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metr706 Md BT">
    <w:altName w:val="Century Gothic"/>
    <w:panose1 w:val="020B0502020203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59D" w:rsidRDefault="0033559D" w:rsidP="006654C4">
      <w:r>
        <w:separator/>
      </w:r>
    </w:p>
  </w:footnote>
  <w:footnote w:type="continuationSeparator" w:id="0">
    <w:p w:rsidR="0033559D" w:rsidRDefault="0033559D" w:rsidP="00665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C4" w:rsidRDefault="006654C4" w:rsidP="006654C4">
    <w:pPr>
      <w:pStyle w:val="Header"/>
      <w:jc w:val="center"/>
    </w:pPr>
    <w:r>
      <w:rPr>
        <w:i/>
        <w:iCs/>
        <w:noProof/>
        <w:lang w:val="en-US" w:eastAsia="en-US"/>
      </w:rPr>
      <w:drawing>
        <wp:inline distT="0" distB="0" distL="0" distR="0">
          <wp:extent cx="1857375" cy="990600"/>
          <wp:effectExtent l="19050" t="0" r="9525" b="0"/>
          <wp:docPr id="1" name="Picture 1" descr="cid:image005.png@01D43320.A22E9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43320.A22E9980"/>
                  <pic:cNvPicPr>
                    <a:picLocks noChangeAspect="1" noChangeArrowheads="1"/>
                  </pic:cNvPicPr>
                </pic:nvPicPr>
                <pic:blipFill>
                  <a:blip r:embed="rId1" r:link="rId2"/>
                  <a:srcRect/>
                  <a:stretch>
                    <a:fillRect/>
                  </a:stretch>
                </pic:blipFill>
                <pic:spPr bwMode="auto">
                  <a:xfrm>
                    <a:off x="0" y="0"/>
                    <a:ext cx="1857375" cy="990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47B85"/>
    <w:multiLevelType w:val="hybridMultilevel"/>
    <w:tmpl w:val="D1765C56"/>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37"/>
    <w:rsid w:val="000A259C"/>
    <w:rsid w:val="000F63C7"/>
    <w:rsid w:val="00166D1C"/>
    <w:rsid w:val="001E75E5"/>
    <w:rsid w:val="0033559D"/>
    <w:rsid w:val="003C2D82"/>
    <w:rsid w:val="003F7513"/>
    <w:rsid w:val="00404C70"/>
    <w:rsid w:val="004122B6"/>
    <w:rsid w:val="004241E8"/>
    <w:rsid w:val="00555BD2"/>
    <w:rsid w:val="00563D79"/>
    <w:rsid w:val="00572EC7"/>
    <w:rsid w:val="005B15BA"/>
    <w:rsid w:val="005D6E03"/>
    <w:rsid w:val="005F6B62"/>
    <w:rsid w:val="005F6F07"/>
    <w:rsid w:val="006654C4"/>
    <w:rsid w:val="00734315"/>
    <w:rsid w:val="007724FA"/>
    <w:rsid w:val="007A6D97"/>
    <w:rsid w:val="007D4850"/>
    <w:rsid w:val="008D3D14"/>
    <w:rsid w:val="009831DD"/>
    <w:rsid w:val="009B1996"/>
    <w:rsid w:val="009D55E4"/>
    <w:rsid w:val="00BB037F"/>
    <w:rsid w:val="00BD62CD"/>
    <w:rsid w:val="00BD7E43"/>
    <w:rsid w:val="00C84219"/>
    <w:rsid w:val="00D06737"/>
    <w:rsid w:val="00D953DE"/>
    <w:rsid w:val="00DB694A"/>
    <w:rsid w:val="00E20D4B"/>
    <w:rsid w:val="00E52B3E"/>
    <w:rsid w:val="00E97082"/>
    <w:rsid w:val="00FD64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9C"/>
    <w:pPr>
      <w:spacing w:after="0" w:line="240" w:lineRule="auto"/>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259C"/>
    <w:rPr>
      <w:color w:val="0000FF"/>
      <w:u w:val="single"/>
    </w:rPr>
  </w:style>
  <w:style w:type="paragraph" w:styleId="ListParagraph">
    <w:name w:val="List Paragraph"/>
    <w:basedOn w:val="Normal"/>
    <w:uiPriority w:val="34"/>
    <w:qFormat/>
    <w:rsid w:val="000A259C"/>
    <w:pPr>
      <w:spacing w:after="200" w:line="276" w:lineRule="auto"/>
      <w:ind w:left="720"/>
      <w:contextualSpacing/>
    </w:pPr>
  </w:style>
  <w:style w:type="paragraph" w:styleId="Header">
    <w:name w:val="header"/>
    <w:basedOn w:val="Normal"/>
    <w:link w:val="HeaderChar"/>
    <w:uiPriority w:val="99"/>
    <w:semiHidden/>
    <w:unhideWhenUsed/>
    <w:rsid w:val="006654C4"/>
    <w:pPr>
      <w:tabs>
        <w:tab w:val="center" w:pos="4513"/>
        <w:tab w:val="right" w:pos="9026"/>
      </w:tabs>
    </w:pPr>
  </w:style>
  <w:style w:type="character" w:customStyle="1" w:styleId="HeaderChar">
    <w:name w:val="Header Char"/>
    <w:basedOn w:val="DefaultParagraphFont"/>
    <w:link w:val="Header"/>
    <w:uiPriority w:val="99"/>
    <w:semiHidden/>
    <w:rsid w:val="006654C4"/>
    <w:rPr>
      <w:rFonts w:ascii="Calibri" w:hAnsi="Calibri" w:cs="Calibri"/>
      <w:lang w:eastAsia="en-IN"/>
    </w:rPr>
  </w:style>
  <w:style w:type="paragraph" w:styleId="Footer">
    <w:name w:val="footer"/>
    <w:basedOn w:val="Normal"/>
    <w:link w:val="FooterChar"/>
    <w:uiPriority w:val="99"/>
    <w:semiHidden/>
    <w:unhideWhenUsed/>
    <w:rsid w:val="006654C4"/>
    <w:pPr>
      <w:tabs>
        <w:tab w:val="center" w:pos="4513"/>
        <w:tab w:val="right" w:pos="9026"/>
      </w:tabs>
    </w:pPr>
  </w:style>
  <w:style w:type="character" w:customStyle="1" w:styleId="FooterChar">
    <w:name w:val="Footer Char"/>
    <w:basedOn w:val="DefaultParagraphFont"/>
    <w:link w:val="Footer"/>
    <w:uiPriority w:val="99"/>
    <w:semiHidden/>
    <w:rsid w:val="006654C4"/>
    <w:rPr>
      <w:rFonts w:ascii="Calibri" w:hAnsi="Calibri" w:cs="Calibri"/>
      <w:lang w:eastAsia="en-IN"/>
    </w:rPr>
  </w:style>
  <w:style w:type="paragraph" w:styleId="BalloonText">
    <w:name w:val="Balloon Text"/>
    <w:basedOn w:val="Normal"/>
    <w:link w:val="BalloonTextChar"/>
    <w:uiPriority w:val="99"/>
    <w:semiHidden/>
    <w:unhideWhenUsed/>
    <w:rsid w:val="006654C4"/>
    <w:rPr>
      <w:rFonts w:ascii="Tahoma" w:hAnsi="Tahoma" w:cs="Tahoma"/>
      <w:sz w:val="16"/>
      <w:szCs w:val="16"/>
    </w:rPr>
  </w:style>
  <w:style w:type="character" w:customStyle="1" w:styleId="BalloonTextChar">
    <w:name w:val="Balloon Text Char"/>
    <w:basedOn w:val="DefaultParagraphFont"/>
    <w:link w:val="BalloonText"/>
    <w:uiPriority w:val="99"/>
    <w:semiHidden/>
    <w:rsid w:val="006654C4"/>
    <w:rPr>
      <w:rFonts w:ascii="Tahom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9C"/>
    <w:pPr>
      <w:spacing w:after="0" w:line="240" w:lineRule="auto"/>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259C"/>
    <w:rPr>
      <w:color w:val="0000FF"/>
      <w:u w:val="single"/>
    </w:rPr>
  </w:style>
  <w:style w:type="paragraph" w:styleId="ListParagraph">
    <w:name w:val="List Paragraph"/>
    <w:basedOn w:val="Normal"/>
    <w:uiPriority w:val="34"/>
    <w:qFormat/>
    <w:rsid w:val="000A259C"/>
    <w:pPr>
      <w:spacing w:after="200" w:line="276" w:lineRule="auto"/>
      <w:ind w:left="720"/>
      <w:contextualSpacing/>
    </w:pPr>
  </w:style>
  <w:style w:type="paragraph" w:styleId="Header">
    <w:name w:val="header"/>
    <w:basedOn w:val="Normal"/>
    <w:link w:val="HeaderChar"/>
    <w:uiPriority w:val="99"/>
    <w:semiHidden/>
    <w:unhideWhenUsed/>
    <w:rsid w:val="006654C4"/>
    <w:pPr>
      <w:tabs>
        <w:tab w:val="center" w:pos="4513"/>
        <w:tab w:val="right" w:pos="9026"/>
      </w:tabs>
    </w:pPr>
  </w:style>
  <w:style w:type="character" w:customStyle="1" w:styleId="HeaderChar">
    <w:name w:val="Header Char"/>
    <w:basedOn w:val="DefaultParagraphFont"/>
    <w:link w:val="Header"/>
    <w:uiPriority w:val="99"/>
    <w:semiHidden/>
    <w:rsid w:val="006654C4"/>
    <w:rPr>
      <w:rFonts w:ascii="Calibri" w:hAnsi="Calibri" w:cs="Calibri"/>
      <w:lang w:eastAsia="en-IN"/>
    </w:rPr>
  </w:style>
  <w:style w:type="paragraph" w:styleId="Footer">
    <w:name w:val="footer"/>
    <w:basedOn w:val="Normal"/>
    <w:link w:val="FooterChar"/>
    <w:uiPriority w:val="99"/>
    <w:semiHidden/>
    <w:unhideWhenUsed/>
    <w:rsid w:val="006654C4"/>
    <w:pPr>
      <w:tabs>
        <w:tab w:val="center" w:pos="4513"/>
        <w:tab w:val="right" w:pos="9026"/>
      </w:tabs>
    </w:pPr>
  </w:style>
  <w:style w:type="character" w:customStyle="1" w:styleId="FooterChar">
    <w:name w:val="Footer Char"/>
    <w:basedOn w:val="DefaultParagraphFont"/>
    <w:link w:val="Footer"/>
    <w:uiPriority w:val="99"/>
    <w:semiHidden/>
    <w:rsid w:val="006654C4"/>
    <w:rPr>
      <w:rFonts w:ascii="Calibri" w:hAnsi="Calibri" w:cs="Calibri"/>
      <w:lang w:eastAsia="en-IN"/>
    </w:rPr>
  </w:style>
  <w:style w:type="paragraph" w:styleId="BalloonText">
    <w:name w:val="Balloon Text"/>
    <w:basedOn w:val="Normal"/>
    <w:link w:val="BalloonTextChar"/>
    <w:uiPriority w:val="99"/>
    <w:semiHidden/>
    <w:unhideWhenUsed/>
    <w:rsid w:val="006654C4"/>
    <w:rPr>
      <w:rFonts w:ascii="Tahoma" w:hAnsi="Tahoma" w:cs="Tahoma"/>
      <w:sz w:val="16"/>
      <w:szCs w:val="16"/>
    </w:rPr>
  </w:style>
  <w:style w:type="character" w:customStyle="1" w:styleId="BalloonTextChar">
    <w:name w:val="Balloon Text Char"/>
    <w:basedOn w:val="DefaultParagraphFont"/>
    <w:link w:val="BalloonText"/>
    <w:uiPriority w:val="99"/>
    <w:semiHidden/>
    <w:rsid w:val="006654C4"/>
    <w:rPr>
      <w:rFonts w:ascii="Tahom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03434">
      <w:bodyDiv w:val="1"/>
      <w:marLeft w:val="0"/>
      <w:marRight w:val="0"/>
      <w:marTop w:val="0"/>
      <w:marBottom w:val="0"/>
      <w:divBdr>
        <w:top w:val="none" w:sz="0" w:space="0" w:color="auto"/>
        <w:left w:val="none" w:sz="0" w:space="0" w:color="auto"/>
        <w:bottom w:val="none" w:sz="0" w:space="0" w:color="auto"/>
        <w:right w:val="none" w:sz="0" w:space="0" w:color="auto"/>
      </w:divBdr>
    </w:div>
    <w:div w:id="17595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a.co.i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ktaneja@minda.co.in" TargetMode="External"/><Relationship Id="rId5" Type="http://schemas.openxmlformats.org/officeDocument/2006/relationships/webSettings" Target="webSettings.xml"/><Relationship Id="rId10" Type="http://schemas.openxmlformats.org/officeDocument/2006/relationships/hyperlink" Target="http://www.minda.co.in" TargetMode="External"/><Relationship Id="rId4" Type="http://schemas.openxmlformats.org/officeDocument/2006/relationships/settings" Target="settings.xml"/><Relationship Id="rId9" Type="http://schemas.openxmlformats.org/officeDocument/2006/relationships/hyperlink" Target="http://minda.co.in/Corporate%20Social%20Responsibility/%20Spark%20Minda%20Found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png@01D43320.A22E99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 Karn</dc:creator>
  <cp:lastModifiedBy>Palash Kulshrestha</cp:lastModifiedBy>
  <cp:revision>2</cp:revision>
  <cp:lastPrinted>2018-09-25T06:00:00Z</cp:lastPrinted>
  <dcterms:created xsi:type="dcterms:W3CDTF">2018-09-26T09:12:00Z</dcterms:created>
  <dcterms:modified xsi:type="dcterms:W3CDTF">2018-09-26T09:12:00Z</dcterms:modified>
</cp:coreProperties>
</file>